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99" w:rsidRPr="00655457" w:rsidRDefault="00422C92" w:rsidP="00655457">
      <w:pPr>
        <w:jc w:val="right"/>
        <w:rPr>
          <w:lang w:val="es-ES"/>
        </w:rPr>
      </w:pPr>
      <w:r>
        <w:rPr>
          <w:noProof/>
          <w:lang w:val="es-ES" w:eastAsia="es-ES"/>
        </w:rPr>
        <w:drawing>
          <wp:anchor distT="0" distB="0" distL="114300" distR="114300" simplePos="0" relativeHeight="251655680" behindDoc="0" locked="0" layoutInCell="1" allowOverlap="1">
            <wp:simplePos x="0" y="0"/>
            <wp:positionH relativeFrom="column">
              <wp:posOffset>-305435</wp:posOffset>
            </wp:positionH>
            <wp:positionV relativeFrom="paragraph">
              <wp:posOffset>-200025</wp:posOffset>
            </wp:positionV>
            <wp:extent cx="2533015" cy="1123950"/>
            <wp:effectExtent l="0" t="0" r="0" b="0"/>
            <wp:wrapNone/>
            <wp:docPr id="4" name="3 Imagen" descr="Logo 2019 ok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9 ok pequeño.jpg"/>
                    <pic:cNvPicPr/>
                  </pic:nvPicPr>
                  <pic:blipFill>
                    <a:blip r:embed="rId8" cstate="print">
                      <a:clrChange>
                        <a:clrFrom>
                          <a:srgbClr val="FFFFFF"/>
                        </a:clrFrom>
                        <a:clrTo>
                          <a:srgbClr val="FFFFFF">
                            <a:alpha val="0"/>
                          </a:srgbClr>
                        </a:clrTo>
                      </a:clrChange>
                    </a:blip>
                    <a:stretch>
                      <a:fillRect/>
                    </a:stretch>
                  </pic:blipFill>
                  <pic:spPr>
                    <a:xfrm>
                      <a:off x="0" y="0"/>
                      <a:ext cx="2533015" cy="1123950"/>
                    </a:xfrm>
                    <a:prstGeom prst="rect">
                      <a:avLst/>
                    </a:prstGeom>
                  </pic:spPr>
                </pic:pic>
              </a:graphicData>
            </a:graphic>
          </wp:anchor>
        </w:drawing>
      </w:r>
      <w:r w:rsidR="0044333F">
        <w:rPr>
          <w:noProof/>
          <w:lang w:val="es-ES" w:eastAsia="es-ES"/>
        </w:rPr>
        <w:pict>
          <v:shapetype id="_x0000_t202" coordsize="21600,21600" o:spt="202" path="m,l,21600r21600,l21600,xe">
            <v:stroke joinstyle="miter"/>
            <v:path gradientshapeok="t" o:connecttype="rect"/>
          </v:shapetype>
          <v:shape id="Cuadro de texto 5" o:spid="_x0000_s1027" type="#_x0000_t202" style="position:absolute;left:0;text-align:left;margin-left:-101.2pt;margin-top:-20.8pt;width:25.5pt;height:842.25pt;rotation:180;z-index:-251656704;visibility:visible;mso-position-horizontal-relative:margin;mso-position-vertic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" filled="f" stroked="f">
            <o:lock v:ext="edit" aspectratio="t"/>
            <v:textbox style="layout-flow:vertical;mso-layout-flow-alt:bottom-to-top" inset="0,0,0,0">
              <w:txbxContent>
                <w:p w:rsidR="008157CE" w:rsidRPr="00924896" w:rsidRDefault="008157CE" w:rsidP="003078EE">
                  <w:pPr>
                    <w:spacing w:before="360"/>
                    <w:jc w:val="center"/>
                    <w:rPr>
                      <w:b/>
                      <w:color w:val="808080"/>
                      <w:sz w:val="12"/>
                      <w:szCs w:val="12"/>
                      <w:lang w:val="es-ES"/>
                    </w:rPr>
                  </w:pPr>
                </w:p>
              </w:txbxContent>
            </v:textbox>
            <w10:wrap type="through" anchorx="margin" anchory="margin"/>
          </v:shape>
        </w:pict>
      </w:r>
      <w:r w:rsidR="007E0F11">
        <w:rPr>
          <w:szCs w:val="24"/>
          <w:lang w:val="es-ES"/>
        </w:rPr>
        <w:t xml:space="preserve">Madrid, </w:t>
      </w:r>
      <w:r w:rsidR="00F03599">
        <w:rPr>
          <w:szCs w:val="24"/>
          <w:lang w:val="es-ES"/>
        </w:rPr>
        <w:t xml:space="preserve"> </w:t>
      </w:r>
      <w:sdt>
        <w:sdtPr>
          <w:rPr>
            <w:lang w:val="es-ES"/>
          </w:rPr>
          <w:alias w:val="Introducir fecha"/>
          <w:tag w:val="Introducir fecha"/>
          <w:id w:val="11488359"/>
          <w:placeholder>
            <w:docPart w:val="090B97727A9F4E748334F2453BBD7ACB"/>
          </w:placeholder>
          <w:date>
            <w:dateFormat w:val="dd' de 'MMMM' de 'yyyy"/>
            <w:lid w:val="es-ES"/>
            <w:storeMappedDataAs w:val="dateTime"/>
            <w:calendar w:val="gregorian"/>
          </w:date>
        </w:sdtPr>
        <w:sdtContent>
          <w:r w:rsidR="00A67037">
            <w:rPr>
              <w:lang w:val="es-ES"/>
            </w:rPr>
            <w:t>07</w:t>
          </w:r>
          <w:r w:rsidR="00F03599" w:rsidRPr="00590CC6">
            <w:rPr>
              <w:lang w:val="es-ES"/>
            </w:rPr>
            <w:t xml:space="preserve"> de </w:t>
          </w:r>
          <w:r w:rsidR="00A67037">
            <w:rPr>
              <w:lang w:val="es-ES"/>
            </w:rPr>
            <w:t>febrero</w:t>
          </w:r>
          <w:r w:rsidR="00ED7A66">
            <w:rPr>
              <w:lang w:val="es-ES"/>
            </w:rPr>
            <w:t xml:space="preserve"> </w:t>
          </w:r>
          <w:r w:rsidR="00F03599" w:rsidRPr="00590CC6">
            <w:rPr>
              <w:lang w:val="es-ES"/>
            </w:rPr>
            <w:t>de 201</w:t>
          </w:r>
          <w:r w:rsidR="00A67037">
            <w:rPr>
              <w:lang w:val="es-ES"/>
            </w:rPr>
            <w:t>9</w:t>
          </w:r>
        </w:sdtContent>
      </w:sdt>
    </w:p>
    <w:p w:rsidR="00022E9E" w:rsidRDefault="00022E9E" w:rsidP="00875102">
      <w:pPr>
        <w:pStyle w:val="TitularNotaPrensa"/>
        <w:spacing w:before="0"/>
        <w:rPr>
          <w:b w:val="0"/>
          <w:i/>
          <w:sz w:val="28"/>
          <w:szCs w:val="28"/>
          <w:lang w:val="es-ES"/>
        </w:rPr>
      </w:pPr>
    </w:p>
    <w:p w:rsidR="00821045" w:rsidRDefault="00821045" w:rsidP="00875102">
      <w:pPr>
        <w:pStyle w:val="TitularNotaPrensa"/>
        <w:spacing w:before="0"/>
        <w:rPr>
          <w:b w:val="0"/>
          <w:i/>
          <w:sz w:val="28"/>
          <w:szCs w:val="28"/>
          <w:lang w:val="es-ES"/>
        </w:rPr>
      </w:pPr>
    </w:p>
    <w:p w:rsidR="00B24F2C" w:rsidRPr="002745DC" w:rsidRDefault="00B24F2C" w:rsidP="00875102">
      <w:pPr>
        <w:pStyle w:val="TitularNotaPrensa"/>
        <w:spacing w:before="0"/>
        <w:rPr>
          <w:b w:val="0"/>
          <w:i/>
          <w:sz w:val="28"/>
          <w:szCs w:val="28"/>
          <w:lang w:val="es-ES"/>
        </w:rPr>
      </w:pPr>
    </w:p>
    <w:p w:rsidR="00821045" w:rsidRPr="00821045" w:rsidRDefault="007070E6" w:rsidP="00875102">
      <w:pPr>
        <w:pStyle w:val="TitularNotaPrensa"/>
        <w:spacing w:before="0"/>
        <w:rPr>
          <w:sz w:val="40"/>
          <w:szCs w:val="40"/>
          <w:lang w:val="es-ES"/>
        </w:rPr>
      </w:pPr>
      <w:r>
        <w:rPr>
          <w:sz w:val="40"/>
          <w:szCs w:val="40"/>
          <w:lang w:val="es-ES"/>
        </w:rPr>
        <w:t>40</w:t>
      </w:r>
      <w:r w:rsidR="00821045" w:rsidRPr="00821045">
        <w:rPr>
          <w:sz w:val="40"/>
          <w:szCs w:val="40"/>
          <w:lang w:val="es-ES"/>
        </w:rPr>
        <w:t xml:space="preserve"> ayuntamientos reciben </w:t>
      </w:r>
      <w:r w:rsidR="005E6295">
        <w:rPr>
          <w:sz w:val="40"/>
          <w:szCs w:val="40"/>
          <w:lang w:val="es-ES"/>
        </w:rPr>
        <w:t>las</w:t>
      </w:r>
      <w:r w:rsidR="002745DC">
        <w:rPr>
          <w:sz w:val="40"/>
          <w:szCs w:val="40"/>
          <w:lang w:val="es-ES"/>
        </w:rPr>
        <w:t xml:space="preserve"> </w:t>
      </w:r>
      <w:r w:rsidR="00821045" w:rsidRPr="00821045">
        <w:rPr>
          <w:sz w:val="40"/>
          <w:szCs w:val="40"/>
          <w:lang w:val="es-ES"/>
        </w:rPr>
        <w:t>Pajaritas Azules</w:t>
      </w:r>
      <w:r w:rsidR="002745DC">
        <w:rPr>
          <w:sz w:val="40"/>
          <w:szCs w:val="40"/>
          <w:lang w:val="es-ES"/>
        </w:rPr>
        <w:t xml:space="preserve"> </w:t>
      </w:r>
      <w:r w:rsidR="005E6295">
        <w:rPr>
          <w:sz w:val="40"/>
          <w:szCs w:val="40"/>
          <w:lang w:val="es-ES"/>
        </w:rPr>
        <w:t>d</w:t>
      </w:r>
      <w:r w:rsidR="002745DC">
        <w:rPr>
          <w:sz w:val="40"/>
          <w:szCs w:val="40"/>
          <w:lang w:val="es-ES"/>
        </w:rPr>
        <w:t>el reciclaje de papel y cartón</w:t>
      </w:r>
    </w:p>
    <w:p w:rsidR="00875102" w:rsidRDefault="0044333F" w:rsidP="00875102">
      <w:pPr>
        <w:tabs>
          <w:tab w:val="left" w:pos="1817"/>
        </w:tabs>
        <w:spacing w:before="0"/>
        <w:jc w:val="both"/>
        <w:rPr>
          <w:b/>
          <w:sz w:val="36"/>
          <w:szCs w:val="36"/>
          <w:lang w:val="es-ES"/>
        </w:rPr>
      </w:pPr>
      <w:r w:rsidRPr="0044333F">
        <w:rPr>
          <w:b/>
          <w:sz w:val="36"/>
          <w:szCs w:val="36"/>
          <w:lang w:val="es-ES"/>
        </w:rPr>
        <w:pict>
          <v:rect id="_x0000_i1025" style="width:0;height:1.5pt" o:hralign="center" o:hrstd="t" o:hr="t" fillcolor="#a0a0a0" stroked="f"/>
        </w:pict>
      </w:r>
    </w:p>
    <w:p w:rsidR="00C33C1F" w:rsidRDefault="00422C92" w:rsidP="00A67037">
      <w:pPr>
        <w:autoSpaceDE w:val="0"/>
        <w:autoSpaceDN w:val="0"/>
        <w:adjustRightInd w:val="0"/>
        <w:spacing w:before="0"/>
        <w:jc w:val="both"/>
        <w:rPr>
          <w:b/>
          <w:color w:val="195955"/>
          <w:sz w:val="22"/>
          <w:szCs w:val="22"/>
          <w:lang w:val="es-ES"/>
        </w:rPr>
      </w:pPr>
      <w:r w:rsidRPr="00422C92">
        <w:rPr>
          <w:b/>
          <w:color w:val="195955"/>
          <w:sz w:val="22"/>
          <w:szCs w:val="22"/>
          <w:lang w:val="es-ES"/>
        </w:rPr>
        <w:t>Reconocido con el Premio Europeo de Reciclaje de</w:t>
      </w:r>
      <w:r>
        <w:rPr>
          <w:b/>
          <w:color w:val="195955"/>
          <w:sz w:val="22"/>
          <w:szCs w:val="22"/>
          <w:lang w:val="es-ES"/>
        </w:rPr>
        <w:t xml:space="preserve"> </w:t>
      </w:r>
      <w:r w:rsidRPr="00422C92">
        <w:rPr>
          <w:b/>
          <w:color w:val="195955"/>
          <w:sz w:val="22"/>
          <w:szCs w:val="22"/>
          <w:lang w:val="es-ES"/>
        </w:rPr>
        <w:t xml:space="preserve">Papel, el programa </w:t>
      </w:r>
      <w:r>
        <w:rPr>
          <w:b/>
          <w:color w:val="195955"/>
          <w:sz w:val="22"/>
          <w:szCs w:val="22"/>
          <w:lang w:val="es-ES"/>
        </w:rPr>
        <w:t xml:space="preserve">Pajaritas Azules </w:t>
      </w:r>
      <w:r w:rsidRPr="00422C92">
        <w:rPr>
          <w:b/>
          <w:color w:val="195955"/>
          <w:sz w:val="22"/>
          <w:szCs w:val="22"/>
          <w:lang w:val="es-ES"/>
        </w:rPr>
        <w:t>de ASPAPEL sigue creciendo, con más entidades locales galardonadas e incrementando el número de las que obtienen el máximo reconocimiento</w:t>
      </w:r>
      <w:r>
        <w:rPr>
          <w:rFonts w:ascii="OpenSans-Light" w:eastAsia="Calibri" w:hAnsi="OpenSans-Light" w:cs="OpenSans-Light"/>
          <w:lang w:val="es-ES" w:eastAsia="es-ES"/>
        </w:rPr>
        <w:t>.</w:t>
      </w:r>
    </w:p>
    <w:p w:rsidR="00C33C1F" w:rsidRDefault="00C33C1F" w:rsidP="00875102">
      <w:pPr>
        <w:tabs>
          <w:tab w:val="left" w:pos="1817"/>
        </w:tabs>
        <w:spacing w:before="0"/>
        <w:jc w:val="both"/>
        <w:rPr>
          <w:b/>
          <w:color w:val="195955"/>
          <w:sz w:val="22"/>
          <w:szCs w:val="22"/>
          <w:lang w:val="es-ES"/>
        </w:rPr>
      </w:pPr>
    </w:p>
    <w:p w:rsidR="00C33C1F" w:rsidRDefault="00422C92" w:rsidP="00B3617A">
      <w:pPr>
        <w:pStyle w:val="Default"/>
        <w:jc w:val="both"/>
        <w:rPr>
          <w:rFonts w:ascii="Century Gothic" w:eastAsia="Times New Roman" w:hAnsi="Century Gothic" w:cs="Tahoma"/>
          <w:b/>
          <w:color w:val="195955"/>
          <w:sz w:val="22"/>
          <w:szCs w:val="22"/>
          <w:lang w:eastAsia="en-US"/>
        </w:rPr>
      </w:pPr>
      <w:r>
        <w:rPr>
          <w:rFonts w:ascii="Century Gothic" w:eastAsia="Times New Roman" w:hAnsi="Century Gothic" w:cs="Tahoma"/>
          <w:b/>
          <w:color w:val="195955"/>
          <w:sz w:val="22"/>
          <w:szCs w:val="22"/>
          <w:lang w:eastAsia="en-US"/>
        </w:rPr>
        <w:t>S</w:t>
      </w:r>
      <w:r w:rsidRPr="00422C92">
        <w:rPr>
          <w:rFonts w:ascii="Century Gothic" w:eastAsia="Times New Roman" w:hAnsi="Century Gothic" w:cs="Tahoma"/>
          <w:b/>
          <w:color w:val="195955"/>
          <w:sz w:val="22"/>
          <w:szCs w:val="22"/>
          <w:lang w:eastAsia="en-US"/>
        </w:rPr>
        <w:t>eis</w:t>
      </w:r>
      <w:r w:rsidR="00E834E8" w:rsidRPr="00E834E8">
        <w:rPr>
          <w:rFonts w:ascii="Century Gothic" w:eastAsia="Times New Roman" w:hAnsi="Century Gothic" w:cs="Tahoma"/>
          <w:b/>
          <w:color w:val="195955"/>
          <w:sz w:val="22"/>
          <w:szCs w:val="22"/>
          <w:lang w:eastAsia="en-US"/>
        </w:rPr>
        <w:t xml:space="preserve"> nuevas</w:t>
      </w:r>
      <w:r w:rsidR="00C33C1F" w:rsidRPr="004A46F4">
        <w:rPr>
          <w:rFonts w:ascii="Century Gothic" w:eastAsia="Times New Roman" w:hAnsi="Century Gothic" w:cs="Tahoma"/>
          <w:b/>
          <w:color w:val="195955"/>
          <w:sz w:val="22"/>
          <w:szCs w:val="22"/>
          <w:lang w:eastAsia="en-US"/>
        </w:rPr>
        <w:t xml:space="preserve"> entidades </w:t>
      </w:r>
      <w:r w:rsidR="00E834E8">
        <w:rPr>
          <w:rFonts w:ascii="Century Gothic" w:eastAsia="Times New Roman" w:hAnsi="Century Gothic" w:cs="Tahoma"/>
          <w:b/>
          <w:color w:val="195955"/>
          <w:sz w:val="22"/>
          <w:szCs w:val="22"/>
          <w:lang w:eastAsia="en-US"/>
        </w:rPr>
        <w:t xml:space="preserve">se incorporan al palmarés </w:t>
      </w:r>
      <w:r w:rsidR="00C33C1F" w:rsidRPr="004A46F4">
        <w:rPr>
          <w:rFonts w:ascii="Century Gothic" w:eastAsia="Times New Roman" w:hAnsi="Century Gothic" w:cs="Tahoma"/>
          <w:b/>
          <w:color w:val="195955"/>
          <w:sz w:val="22"/>
          <w:szCs w:val="22"/>
          <w:lang w:eastAsia="en-US"/>
        </w:rPr>
        <w:t>y</w:t>
      </w:r>
      <w:r w:rsidR="00C33C1F">
        <w:rPr>
          <w:rFonts w:ascii="Century Gothic" w:eastAsia="Times New Roman" w:hAnsi="Century Gothic" w:cs="Tahoma"/>
          <w:b/>
          <w:color w:val="195955"/>
          <w:sz w:val="22"/>
          <w:szCs w:val="22"/>
          <w:lang w:eastAsia="en-US"/>
        </w:rPr>
        <w:t xml:space="preserve"> </w:t>
      </w:r>
      <w:r w:rsidR="00C33C1F" w:rsidRPr="004A46F4">
        <w:rPr>
          <w:rFonts w:ascii="Century Gothic" w:eastAsia="Times New Roman" w:hAnsi="Century Gothic" w:cs="Tahoma"/>
          <w:b/>
          <w:color w:val="195955"/>
          <w:sz w:val="22"/>
          <w:szCs w:val="22"/>
          <w:lang w:eastAsia="en-US"/>
        </w:rPr>
        <w:t xml:space="preserve"> </w:t>
      </w:r>
      <w:r>
        <w:rPr>
          <w:rFonts w:ascii="Century Gothic" w:eastAsia="Times New Roman" w:hAnsi="Century Gothic" w:cs="Tahoma"/>
          <w:b/>
          <w:color w:val="195955"/>
          <w:sz w:val="22"/>
          <w:szCs w:val="22"/>
          <w:lang w:eastAsia="en-US"/>
        </w:rPr>
        <w:t>doce</w:t>
      </w:r>
      <w:r w:rsidR="00C33C1F" w:rsidRPr="004A46F4">
        <w:rPr>
          <w:rFonts w:ascii="Century Gothic" w:eastAsia="Times New Roman" w:hAnsi="Century Gothic" w:cs="Tahoma"/>
          <w:b/>
          <w:color w:val="195955"/>
          <w:sz w:val="28"/>
          <w:szCs w:val="28"/>
          <w:lang w:eastAsia="en-US"/>
        </w:rPr>
        <w:t xml:space="preserve"> </w:t>
      </w:r>
      <w:r w:rsidR="00C33C1F" w:rsidRPr="004A46F4">
        <w:rPr>
          <w:rFonts w:ascii="Century Gothic" w:eastAsia="Times New Roman" w:hAnsi="Century Gothic" w:cs="Tahoma"/>
          <w:b/>
          <w:color w:val="195955"/>
          <w:sz w:val="22"/>
          <w:szCs w:val="22"/>
          <w:lang w:eastAsia="en-US"/>
        </w:rPr>
        <w:t>mejoran su posición</w:t>
      </w:r>
      <w:r w:rsidR="00A67037">
        <w:rPr>
          <w:rFonts w:ascii="Century Gothic" w:eastAsia="Times New Roman" w:hAnsi="Century Gothic" w:cs="Tahoma"/>
          <w:b/>
          <w:color w:val="195955"/>
          <w:sz w:val="22"/>
          <w:szCs w:val="22"/>
          <w:lang w:eastAsia="en-US"/>
        </w:rPr>
        <w:t>:</w:t>
      </w:r>
    </w:p>
    <w:p w:rsidR="00E70159" w:rsidRDefault="00A67037" w:rsidP="00B3617A">
      <w:pPr>
        <w:pStyle w:val="Default"/>
        <w:jc w:val="both"/>
        <w:rPr>
          <w:rFonts w:ascii="Century Gothic" w:eastAsia="Times New Roman" w:hAnsi="Century Gothic" w:cs="Tahoma"/>
          <w:b/>
          <w:color w:val="195955"/>
          <w:sz w:val="22"/>
          <w:szCs w:val="22"/>
          <w:lang w:eastAsia="en-US"/>
        </w:rPr>
      </w:pPr>
      <w:r>
        <w:rPr>
          <w:rFonts w:ascii="Century Gothic" w:eastAsia="Times New Roman" w:hAnsi="Century Gothic" w:cs="Tahoma"/>
          <w:b/>
          <w:noProof/>
          <w:color w:val="195955"/>
          <w:sz w:val="22"/>
          <w:szCs w:val="22"/>
        </w:rPr>
        <w:drawing>
          <wp:anchor distT="0" distB="0" distL="114300" distR="114300" simplePos="0" relativeHeight="251658752" behindDoc="0" locked="0" layoutInCell="1" allowOverlap="1">
            <wp:simplePos x="0" y="0"/>
            <wp:positionH relativeFrom="column">
              <wp:posOffset>-191135</wp:posOffset>
            </wp:positionH>
            <wp:positionV relativeFrom="paragraph">
              <wp:posOffset>97790</wp:posOffset>
            </wp:positionV>
            <wp:extent cx="609600" cy="904875"/>
            <wp:effectExtent l="19050" t="0" r="0" b="0"/>
            <wp:wrapNone/>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66408" r="5943"/>
                    <a:stretch>
                      <a:fillRect/>
                    </a:stretch>
                  </pic:blipFill>
                  <pic:spPr bwMode="auto">
                    <a:xfrm>
                      <a:off x="0" y="0"/>
                      <a:ext cx="609600" cy="904875"/>
                    </a:xfrm>
                    <a:prstGeom prst="rect">
                      <a:avLst/>
                    </a:prstGeom>
                    <a:noFill/>
                    <a:ln w="9525">
                      <a:noFill/>
                      <a:miter lim="800000"/>
                      <a:headEnd/>
                      <a:tailEnd/>
                    </a:ln>
                  </pic:spPr>
                </pic:pic>
              </a:graphicData>
            </a:graphic>
          </wp:anchor>
        </w:drawing>
      </w:r>
    </w:p>
    <w:p w:rsidR="00422C92" w:rsidRPr="00E70159" w:rsidRDefault="00821045" w:rsidP="00E70159">
      <w:pPr>
        <w:pStyle w:val="Prrafodelista"/>
        <w:numPr>
          <w:ilvl w:val="0"/>
          <w:numId w:val="50"/>
        </w:numPr>
        <w:autoSpaceDE w:val="0"/>
        <w:autoSpaceDN w:val="0"/>
        <w:adjustRightInd w:val="0"/>
        <w:spacing w:before="0"/>
        <w:jc w:val="both"/>
        <w:rPr>
          <w:b/>
          <w:color w:val="195955"/>
          <w:sz w:val="22"/>
          <w:szCs w:val="22"/>
          <w:lang w:val="es-ES"/>
        </w:rPr>
      </w:pPr>
      <w:r w:rsidRPr="00E70159">
        <w:rPr>
          <w:b/>
          <w:color w:val="195955"/>
          <w:sz w:val="22"/>
          <w:szCs w:val="22"/>
          <w:lang w:val="es-ES"/>
        </w:rPr>
        <w:t>T</w:t>
      </w:r>
      <w:r w:rsidR="00875102" w:rsidRPr="00E70159">
        <w:rPr>
          <w:b/>
          <w:color w:val="195955"/>
          <w:sz w:val="22"/>
          <w:szCs w:val="22"/>
          <w:lang w:val="es-ES"/>
        </w:rPr>
        <w:t>res Pajaritas</w:t>
      </w:r>
      <w:r w:rsidR="0086425F" w:rsidRPr="00E70159">
        <w:rPr>
          <w:b/>
          <w:color w:val="195955"/>
          <w:sz w:val="22"/>
          <w:szCs w:val="22"/>
          <w:lang w:val="es-ES"/>
        </w:rPr>
        <w:t xml:space="preserve"> </w:t>
      </w:r>
      <w:r w:rsidR="00875102" w:rsidRPr="00E70159">
        <w:rPr>
          <w:b/>
          <w:color w:val="195955"/>
          <w:sz w:val="22"/>
          <w:szCs w:val="22"/>
          <w:lang w:val="es-ES"/>
        </w:rPr>
        <w:t>Azules</w:t>
      </w:r>
      <w:r w:rsidR="005E6295" w:rsidRPr="00E70159">
        <w:rPr>
          <w:b/>
          <w:color w:val="195955"/>
          <w:sz w:val="22"/>
          <w:szCs w:val="22"/>
          <w:lang w:val="es-ES"/>
        </w:rPr>
        <w:t xml:space="preserve"> (máximo reconocimiento)</w:t>
      </w:r>
      <w:r w:rsidRPr="00E70159">
        <w:rPr>
          <w:b/>
          <w:color w:val="195955"/>
          <w:sz w:val="22"/>
          <w:szCs w:val="22"/>
          <w:lang w:val="es-ES"/>
        </w:rPr>
        <w:t xml:space="preserve">: </w:t>
      </w:r>
      <w:r w:rsidR="00422C92" w:rsidRPr="00E70159">
        <w:rPr>
          <w:b/>
          <w:color w:val="195955"/>
          <w:sz w:val="22"/>
          <w:szCs w:val="22"/>
          <w:lang w:val="es-ES"/>
        </w:rPr>
        <w:t xml:space="preserve">Ajuntament de Barcelona, Ajuntament de Lleida, Ajuntament de </w:t>
      </w:r>
      <w:proofErr w:type="spellStart"/>
      <w:r w:rsidR="00422C92" w:rsidRPr="00E70159">
        <w:rPr>
          <w:b/>
          <w:color w:val="195955"/>
          <w:sz w:val="22"/>
          <w:szCs w:val="22"/>
          <w:lang w:val="es-ES"/>
        </w:rPr>
        <w:t>Sant</w:t>
      </w:r>
      <w:proofErr w:type="spellEnd"/>
      <w:r w:rsidR="00422C92" w:rsidRPr="00E70159">
        <w:rPr>
          <w:b/>
          <w:color w:val="195955"/>
          <w:sz w:val="22"/>
          <w:szCs w:val="22"/>
          <w:lang w:val="es-ES"/>
        </w:rPr>
        <w:t xml:space="preserve"> </w:t>
      </w:r>
      <w:proofErr w:type="spellStart"/>
      <w:r w:rsidR="00422C92" w:rsidRPr="00E70159">
        <w:rPr>
          <w:b/>
          <w:color w:val="195955"/>
          <w:sz w:val="22"/>
          <w:szCs w:val="22"/>
          <w:lang w:val="es-ES"/>
        </w:rPr>
        <w:t>Boi</w:t>
      </w:r>
      <w:proofErr w:type="spellEnd"/>
      <w:r w:rsidR="00422C92" w:rsidRPr="00E70159">
        <w:rPr>
          <w:b/>
          <w:color w:val="195955"/>
          <w:sz w:val="22"/>
          <w:szCs w:val="22"/>
          <w:lang w:val="es-ES"/>
        </w:rPr>
        <w:t xml:space="preserve"> de Llobregat, Ayuntamiento de Bilbao, Ayuntamiento de Burgos, Ayuntamiento de Cádiz, Ayuntamiento de Ciudad Real, Ayuntamiento de Fuenlabrada, Ayuntamiento de Getafe y LYMA, Ayuntamiento de León, Ayuntamiento de Logroño, Ayuntamiento de Soria, Ayuntamiento de Vitoria-Gasteiz, </w:t>
      </w:r>
      <w:proofErr w:type="spellStart"/>
      <w:r w:rsidR="00422C92" w:rsidRPr="00E70159">
        <w:rPr>
          <w:b/>
          <w:color w:val="195955"/>
          <w:sz w:val="22"/>
          <w:szCs w:val="22"/>
          <w:lang w:val="es-ES"/>
        </w:rPr>
        <w:t>Consell</w:t>
      </w:r>
      <w:proofErr w:type="spellEnd"/>
      <w:r w:rsidR="00422C92" w:rsidRPr="00E70159">
        <w:rPr>
          <w:b/>
          <w:color w:val="195955"/>
          <w:sz w:val="22"/>
          <w:szCs w:val="22"/>
          <w:lang w:val="es-ES"/>
        </w:rPr>
        <w:t xml:space="preserve"> Comarcal de </w:t>
      </w:r>
      <w:proofErr w:type="spellStart"/>
      <w:r w:rsidR="00422C92" w:rsidRPr="00E70159">
        <w:rPr>
          <w:b/>
          <w:color w:val="195955"/>
          <w:sz w:val="22"/>
          <w:szCs w:val="22"/>
          <w:lang w:val="es-ES"/>
        </w:rPr>
        <w:t>l'Alt</w:t>
      </w:r>
      <w:proofErr w:type="spellEnd"/>
      <w:r w:rsidR="00422C92" w:rsidRPr="00E70159">
        <w:rPr>
          <w:b/>
          <w:color w:val="195955"/>
          <w:sz w:val="22"/>
          <w:szCs w:val="22"/>
          <w:lang w:val="es-ES"/>
        </w:rPr>
        <w:t xml:space="preserve"> </w:t>
      </w:r>
      <w:proofErr w:type="spellStart"/>
      <w:r w:rsidR="00422C92" w:rsidRPr="00E70159">
        <w:rPr>
          <w:b/>
          <w:color w:val="195955"/>
          <w:sz w:val="22"/>
          <w:szCs w:val="22"/>
          <w:lang w:val="es-ES"/>
        </w:rPr>
        <w:t>Empordà</w:t>
      </w:r>
      <w:proofErr w:type="spellEnd"/>
      <w:r w:rsidR="00422C92" w:rsidRPr="00E70159">
        <w:rPr>
          <w:b/>
          <w:color w:val="195955"/>
          <w:sz w:val="22"/>
          <w:szCs w:val="22"/>
          <w:lang w:val="es-ES"/>
        </w:rPr>
        <w:t xml:space="preserve">, </w:t>
      </w:r>
      <w:proofErr w:type="spellStart"/>
      <w:r w:rsidR="00422C92" w:rsidRPr="00E70159">
        <w:rPr>
          <w:b/>
          <w:color w:val="195955"/>
          <w:sz w:val="22"/>
          <w:szCs w:val="22"/>
          <w:lang w:val="es-ES"/>
        </w:rPr>
        <w:t>Consorci</w:t>
      </w:r>
      <w:proofErr w:type="spellEnd"/>
      <w:r w:rsidR="00422C92" w:rsidRPr="00E70159">
        <w:rPr>
          <w:b/>
          <w:color w:val="195955"/>
          <w:sz w:val="22"/>
          <w:szCs w:val="22"/>
          <w:lang w:val="es-ES"/>
        </w:rPr>
        <w:t xml:space="preserve"> de </w:t>
      </w:r>
      <w:proofErr w:type="spellStart"/>
      <w:r w:rsidR="00422C92" w:rsidRPr="00E70159">
        <w:rPr>
          <w:b/>
          <w:color w:val="195955"/>
          <w:sz w:val="22"/>
          <w:szCs w:val="22"/>
          <w:lang w:val="es-ES"/>
        </w:rPr>
        <w:t>Residus</w:t>
      </w:r>
      <w:proofErr w:type="spellEnd"/>
      <w:r w:rsidR="00422C92" w:rsidRPr="00E70159">
        <w:rPr>
          <w:b/>
          <w:color w:val="195955"/>
          <w:sz w:val="22"/>
          <w:szCs w:val="22"/>
          <w:lang w:val="es-ES"/>
        </w:rPr>
        <w:t xml:space="preserve"> i </w:t>
      </w:r>
      <w:proofErr w:type="spellStart"/>
      <w:r w:rsidR="00422C92" w:rsidRPr="00E70159">
        <w:rPr>
          <w:b/>
          <w:color w:val="195955"/>
          <w:sz w:val="22"/>
          <w:szCs w:val="22"/>
          <w:lang w:val="es-ES"/>
        </w:rPr>
        <w:t>Energia</w:t>
      </w:r>
      <w:proofErr w:type="spellEnd"/>
      <w:r w:rsidR="00422C92" w:rsidRPr="00E70159">
        <w:rPr>
          <w:b/>
          <w:color w:val="195955"/>
          <w:sz w:val="22"/>
          <w:szCs w:val="22"/>
          <w:lang w:val="es-ES"/>
        </w:rPr>
        <w:t xml:space="preserve"> de Menorca, Consorcio Agrupación Nº 1 Huesca y GHRUSA, Mancomunidad de la Comarca de Pamplona, Mancomunidad de Municipios de la Costa del Sol Occidental, Mancomunidad de San Marcos</w:t>
      </w:r>
    </w:p>
    <w:p w:rsidR="00422C92" w:rsidRDefault="00A67037" w:rsidP="00422C92">
      <w:pPr>
        <w:autoSpaceDE w:val="0"/>
        <w:autoSpaceDN w:val="0"/>
        <w:adjustRightInd w:val="0"/>
        <w:spacing w:before="0"/>
        <w:jc w:val="both"/>
        <w:rPr>
          <w:rFonts w:ascii="OpenSans" w:eastAsia="Calibri" w:hAnsi="OpenSans" w:cs="OpenSans"/>
          <w:lang w:val="es-ES" w:eastAsia="es-ES"/>
        </w:rPr>
      </w:pPr>
      <w:r>
        <w:rPr>
          <w:rFonts w:ascii="OpenSans" w:eastAsia="Calibri" w:hAnsi="OpenSans" w:cs="OpenSans"/>
          <w:noProof/>
          <w:lang w:val="es-ES" w:eastAsia="es-ES"/>
        </w:rPr>
        <w:drawing>
          <wp:anchor distT="0" distB="0" distL="114300" distR="114300" simplePos="0" relativeHeight="251657728" behindDoc="0" locked="0" layoutInCell="1" allowOverlap="1">
            <wp:simplePos x="0" y="0"/>
            <wp:positionH relativeFrom="column">
              <wp:posOffset>-27940</wp:posOffset>
            </wp:positionH>
            <wp:positionV relativeFrom="paragraph">
              <wp:posOffset>42545</wp:posOffset>
            </wp:positionV>
            <wp:extent cx="447675" cy="952500"/>
            <wp:effectExtent l="19050" t="0" r="9525"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39018" r="41860"/>
                    <a:stretch>
                      <a:fillRect/>
                    </a:stretch>
                  </pic:blipFill>
                  <pic:spPr bwMode="auto">
                    <a:xfrm>
                      <a:off x="0" y="0"/>
                      <a:ext cx="447675" cy="952500"/>
                    </a:xfrm>
                    <a:prstGeom prst="rect">
                      <a:avLst/>
                    </a:prstGeom>
                    <a:noFill/>
                    <a:ln w="9525">
                      <a:noFill/>
                      <a:miter lim="800000"/>
                      <a:headEnd/>
                      <a:tailEnd/>
                    </a:ln>
                  </pic:spPr>
                </pic:pic>
              </a:graphicData>
            </a:graphic>
          </wp:anchor>
        </w:drawing>
      </w:r>
    </w:p>
    <w:p w:rsidR="00422C92" w:rsidRPr="00E70159" w:rsidRDefault="00821045" w:rsidP="00E70159">
      <w:pPr>
        <w:pStyle w:val="Prrafodelista"/>
        <w:numPr>
          <w:ilvl w:val="0"/>
          <w:numId w:val="50"/>
        </w:numPr>
        <w:autoSpaceDE w:val="0"/>
        <w:autoSpaceDN w:val="0"/>
        <w:adjustRightInd w:val="0"/>
        <w:spacing w:before="0"/>
        <w:jc w:val="both"/>
        <w:rPr>
          <w:b/>
          <w:color w:val="195955"/>
          <w:sz w:val="22"/>
          <w:szCs w:val="22"/>
          <w:lang w:val="es-ES"/>
        </w:rPr>
      </w:pPr>
      <w:r w:rsidRPr="00E70159">
        <w:rPr>
          <w:b/>
          <w:color w:val="195955"/>
          <w:sz w:val="22"/>
          <w:szCs w:val="22"/>
          <w:lang w:val="es-ES"/>
        </w:rPr>
        <w:t>D</w:t>
      </w:r>
      <w:r w:rsidR="00875102" w:rsidRPr="00E70159">
        <w:rPr>
          <w:b/>
          <w:color w:val="195955"/>
          <w:sz w:val="22"/>
          <w:szCs w:val="22"/>
          <w:lang w:val="es-ES"/>
        </w:rPr>
        <w:t>os Pajaritas Azules</w:t>
      </w:r>
      <w:r w:rsidRPr="00E70159">
        <w:rPr>
          <w:b/>
          <w:color w:val="195955"/>
          <w:sz w:val="22"/>
          <w:szCs w:val="22"/>
          <w:lang w:val="es-ES"/>
        </w:rPr>
        <w:t>:</w:t>
      </w:r>
      <w:r w:rsidR="00841623" w:rsidRPr="00E70159">
        <w:rPr>
          <w:b/>
          <w:color w:val="195955"/>
          <w:sz w:val="22"/>
          <w:szCs w:val="22"/>
          <w:lang w:val="es-ES"/>
        </w:rPr>
        <w:t xml:space="preserve"> </w:t>
      </w:r>
      <w:r w:rsidR="00422C92" w:rsidRPr="00E70159">
        <w:rPr>
          <w:b/>
          <w:color w:val="195955"/>
          <w:sz w:val="22"/>
          <w:szCs w:val="22"/>
          <w:lang w:val="es-ES"/>
        </w:rPr>
        <w:t xml:space="preserve">Ajuntament de </w:t>
      </w:r>
      <w:proofErr w:type="spellStart"/>
      <w:r w:rsidR="00422C92" w:rsidRPr="00E70159">
        <w:rPr>
          <w:b/>
          <w:color w:val="195955"/>
          <w:sz w:val="22"/>
          <w:szCs w:val="22"/>
          <w:lang w:val="es-ES"/>
        </w:rPr>
        <w:t>Mollet</w:t>
      </w:r>
      <w:proofErr w:type="spellEnd"/>
      <w:r w:rsidR="00422C92" w:rsidRPr="00E70159">
        <w:rPr>
          <w:b/>
          <w:color w:val="195955"/>
          <w:sz w:val="22"/>
          <w:szCs w:val="22"/>
          <w:lang w:val="es-ES"/>
        </w:rPr>
        <w:t xml:space="preserve"> del </w:t>
      </w:r>
      <w:proofErr w:type="spellStart"/>
      <w:r w:rsidR="00422C92" w:rsidRPr="00E70159">
        <w:rPr>
          <w:b/>
          <w:color w:val="195955"/>
          <w:sz w:val="22"/>
          <w:szCs w:val="22"/>
          <w:lang w:val="es-ES"/>
        </w:rPr>
        <w:t>Vallès</w:t>
      </w:r>
      <w:proofErr w:type="spellEnd"/>
      <w:r w:rsidR="00422C92" w:rsidRPr="00E70159">
        <w:rPr>
          <w:b/>
          <w:color w:val="195955"/>
          <w:sz w:val="22"/>
          <w:szCs w:val="22"/>
          <w:lang w:val="es-ES"/>
        </w:rPr>
        <w:t>, Ajuntament de Reus, Ajuntament del Prat de Llobregat, Ayuntamiento de Coslada, Ayuntamiento de Dos Hermanas, Ayuntamiento de Gijón y EMULSA, Ayuntamiento de Granadilla de Abona y SERMUGRAN, Ayuntamiento de San Fernando, Ayuntamiento de Segovia, Ayuntamiento de Sevilla y LIPASAM, Ayuntamiento de Valladolid, Concello da Coruña, Consorcio R.S.U. Ciudad Real y RSU Medio Ambiente, Diputación de Córdoba y EPREMASA</w:t>
      </w:r>
    </w:p>
    <w:p w:rsidR="00422C92" w:rsidRPr="00E70159" w:rsidRDefault="00A67037" w:rsidP="00E70159">
      <w:pPr>
        <w:autoSpaceDE w:val="0"/>
        <w:autoSpaceDN w:val="0"/>
        <w:adjustRightInd w:val="0"/>
        <w:spacing w:before="0"/>
        <w:jc w:val="both"/>
        <w:rPr>
          <w:b/>
          <w:color w:val="195955"/>
          <w:sz w:val="22"/>
          <w:szCs w:val="22"/>
          <w:lang w:val="es-ES"/>
        </w:rPr>
      </w:pPr>
      <w:r>
        <w:rPr>
          <w:b/>
          <w:noProof/>
          <w:color w:val="195955"/>
          <w:sz w:val="22"/>
          <w:szCs w:val="22"/>
          <w:lang w:val="es-ES" w:eastAsia="es-ES"/>
        </w:rPr>
        <w:drawing>
          <wp:anchor distT="0" distB="0" distL="114300" distR="114300" simplePos="0" relativeHeight="251656704" behindDoc="0" locked="0" layoutInCell="1" allowOverlap="1">
            <wp:simplePos x="0" y="0"/>
            <wp:positionH relativeFrom="column">
              <wp:posOffset>-67310</wp:posOffset>
            </wp:positionH>
            <wp:positionV relativeFrom="paragraph">
              <wp:posOffset>40640</wp:posOffset>
            </wp:positionV>
            <wp:extent cx="476250" cy="933450"/>
            <wp:effectExtent l="1905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6977" r="72093"/>
                    <a:stretch>
                      <a:fillRect/>
                    </a:stretch>
                  </pic:blipFill>
                  <pic:spPr bwMode="auto">
                    <a:xfrm>
                      <a:off x="0" y="0"/>
                      <a:ext cx="476250" cy="933450"/>
                    </a:xfrm>
                    <a:prstGeom prst="rect">
                      <a:avLst/>
                    </a:prstGeom>
                    <a:noFill/>
                    <a:ln w="9525">
                      <a:noFill/>
                      <a:miter lim="800000"/>
                      <a:headEnd/>
                      <a:tailEnd/>
                    </a:ln>
                  </pic:spPr>
                </pic:pic>
              </a:graphicData>
            </a:graphic>
          </wp:anchor>
        </w:drawing>
      </w:r>
    </w:p>
    <w:p w:rsidR="00B24F2C" w:rsidRPr="00E70159" w:rsidRDefault="00821045" w:rsidP="00E70159">
      <w:pPr>
        <w:pStyle w:val="Prrafodelista"/>
        <w:numPr>
          <w:ilvl w:val="0"/>
          <w:numId w:val="50"/>
        </w:numPr>
        <w:autoSpaceDE w:val="0"/>
        <w:autoSpaceDN w:val="0"/>
        <w:adjustRightInd w:val="0"/>
        <w:spacing w:before="0"/>
        <w:jc w:val="both"/>
        <w:rPr>
          <w:b/>
          <w:color w:val="195955"/>
          <w:sz w:val="22"/>
          <w:szCs w:val="22"/>
          <w:lang w:val="es-ES"/>
        </w:rPr>
      </w:pPr>
      <w:r w:rsidRPr="00E70159">
        <w:rPr>
          <w:b/>
          <w:color w:val="195955"/>
          <w:sz w:val="22"/>
          <w:szCs w:val="22"/>
          <w:lang w:val="es-ES"/>
        </w:rPr>
        <w:t>U</w:t>
      </w:r>
      <w:r w:rsidR="00875102" w:rsidRPr="00E70159">
        <w:rPr>
          <w:b/>
          <w:color w:val="195955"/>
          <w:sz w:val="22"/>
          <w:szCs w:val="22"/>
          <w:lang w:val="es-ES"/>
        </w:rPr>
        <w:t>na</w:t>
      </w:r>
      <w:r w:rsidRPr="00E70159">
        <w:rPr>
          <w:b/>
          <w:color w:val="195955"/>
          <w:sz w:val="22"/>
          <w:szCs w:val="22"/>
          <w:lang w:val="es-ES"/>
        </w:rPr>
        <w:t xml:space="preserve"> Pajarita Azul:</w:t>
      </w:r>
      <w:r w:rsidR="00A84AAC" w:rsidRPr="00E70159">
        <w:rPr>
          <w:b/>
          <w:color w:val="195955"/>
          <w:sz w:val="22"/>
          <w:szCs w:val="22"/>
          <w:lang w:val="es-ES"/>
        </w:rPr>
        <w:t xml:space="preserve"> </w:t>
      </w:r>
      <w:r w:rsidR="00E70159" w:rsidRPr="00E70159">
        <w:rPr>
          <w:b/>
          <w:color w:val="195955"/>
          <w:sz w:val="22"/>
          <w:szCs w:val="22"/>
          <w:lang w:val="es-ES"/>
        </w:rPr>
        <w:t>Ajuntament de Palma y EMAYA, Ajuntament de Terrassa y ECOEQUIP, Ayuntamiento de Málaga, Ayuntamiento de Parla, Ayuntamiento de Rivas-Vaciamadrid y RIVAMADRID, Ayuntamiento de Salamanca, Diputación de Málaga y Consorcio Provincial RSU Málaga</w:t>
      </w:r>
    </w:p>
    <w:p w:rsidR="00E70159" w:rsidRPr="00E70159" w:rsidRDefault="00E70159" w:rsidP="00E70159">
      <w:pPr>
        <w:autoSpaceDE w:val="0"/>
        <w:autoSpaceDN w:val="0"/>
        <w:adjustRightInd w:val="0"/>
        <w:spacing w:before="0"/>
        <w:rPr>
          <w:b/>
          <w:color w:val="195955"/>
          <w:sz w:val="22"/>
          <w:szCs w:val="22"/>
          <w:lang w:val="es-ES"/>
        </w:rPr>
      </w:pPr>
    </w:p>
    <w:p w:rsidR="005156A3" w:rsidRDefault="00A67037" w:rsidP="00A67037">
      <w:pPr>
        <w:autoSpaceDE w:val="0"/>
        <w:autoSpaceDN w:val="0"/>
        <w:adjustRightInd w:val="0"/>
        <w:spacing w:before="0"/>
        <w:rPr>
          <w:b/>
          <w:color w:val="195955"/>
          <w:sz w:val="22"/>
          <w:szCs w:val="22"/>
          <w:lang w:val="es-ES"/>
        </w:rPr>
      </w:pPr>
      <w:r w:rsidRPr="00A67037">
        <w:rPr>
          <w:b/>
          <w:color w:val="195955"/>
          <w:sz w:val="22"/>
          <w:szCs w:val="22"/>
          <w:lang w:val="es-ES"/>
        </w:rPr>
        <w:t>CALIDAD PARA LA CIRCULARIDAD: La calidad del material recogido es esencial para el cierre del círculo y constituye el nuevo reto de la economía circular del papel.</w:t>
      </w:r>
    </w:p>
    <w:p w:rsidR="005156A3" w:rsidRDefault="005156A3" w:rsidP="005156A3">
      <w:pPr>
        <w:pStyle w:val="Default"/>
        <w:jc w:val="both"/>
        <w:rPr>
          <w:rFonts w:ascii="Century Gothic" w:eastAsia="Times New Roman" w:hAnsi="Century Gothic" w:cs="Tahoma"/>
          <w:b/>
          <w:color w:val="FF0000"/>
          <w:sz w:val="22"/>
          <w:szCs w:val="22"/>
          <w:lang w:eastAsia="en-US"/>
        </w:rPr>
      </w:pPr>
    </w:p>
    <w:p w:rsidR="002F25A4" w:rsidRPr="00663560" w:rsidRDefault="00663560" w:rsidP="002F25A4">
      <w:pPr>
        <w:pStyle w:val="NormalWeb"/>
        <w:shd w:val="clear" w:color="auto" w:fill="FFFFFF"/>
        <w:spacing w:before="0" w:beforeAutospacing="0" w:after="0" w:afterAutospacing="0"/>
        <w:jc w:val="both"/>
        <w:textAlignment w:val="baseline"/>
        <w:rPr>
          <w:rFonts w:ascii="Century Gothic" w:hAnsi="Century Gothic" w:cs="Tahoma"/>
          <w:b/>
          <w:color w:val="195955"/>
          <w:sz w:val="22"/>
          <w:szCs w:val="22"/>
          <w:lang w:eastAsia="en-US"/>
        </w:rPr>
      </w:pPr>
      <w:r w:rsidRPr="00663560">
        <w:rPr>
          <w:rFonts w:ascii="Century Gothic" w:hAnsi="Century Gothic" w:cs="Tahoma"/>
          <w:b/>
          <w:color w:val="195955"/>
          <w:sz w:val="22"/>
          <w:szCs w:val="22"/>
          <w:lang w:eastAsia="en-US"/>
        </w:rPr>
        <w:t>MEJORAS DESTACADAS</w:t>
      </w:r>
      <w:r w:rsidR="005156A3" w:rsidRPr="00663560">
        <w:rPr>
          <w:rFonts w:ascii="Century Gothic" w:hAnsi="Century Gothic" w:cs="Tahoma"/>
          <w:b/>
          <w:color w:val="195955"/>
          <w:sz w:val="22"/>
          <w:szCs w:val="22"/>
          <w:lang w:eastAsia="en-US"/>
        </w:rPr>
        <w:t xml:space="preserve">: </w:t>
      </w:r>
      <w:r w:rsidR="002F25A4" w:rsidRPr="00663560">
        <w:rPr>
          <w:rFonts w:ascii="Century Gothic" w:hAnsi="Century Gothic" w:cs="Tahoma"/>
          <w:b/>
          <w:color w:val="195955"/>
          <w:sz w:val="22"/>
          <w:szCs w:val="22"/>
          <w:lang w:eastAsia="en-US"/>
        </w:rPr>
        <w:t>campañas informativas dirigidas a los ciudadanos para mejorar sus hábitos de separación de residuos</w:t>
      </w:r>
      <w:r>
        <w:rPr>
          <w:rFonts w:ascii="Century Gothic" w:hAnsi="Century Gothic" w:cs="Tahoma"/>
          <w:b/>
          <w:color w:val="195955"/>
          <w:sz w:val="22"/>
          <w:szCs w:val="22"/>
          <w:lang w:eastAsia="en-US"/>
        </w:rPr>
        <w:t>;</w:t>
      </w:r>
      <w:r w:rsidR="002F25A4" w:rsidRPr="00663560">
        <w:rPr>
          <w:rFonts w:ascii="Century Gothic" w:hAnsi="Century Gothic" w:cs="Tahoma"/>
          <w:b/>
          <w:color w:val="195955"/>
          <w:sz w:val="22"/>
          <w:szCs w:val="22"/>
          <w:lang w:eastAsia="en-US"/>
        </w:rPr>
        <w:t xml:space="preserve"> adaptación de los contenedores con cierres y bocas</w:t>
      </w:r>
      <w:r>
        <w:rPr>
          <w:rFonts w:ascii="Century Gothic" w:hAnsi="Century Gothic" w:cs="Tahoma"/>
          <w:b/>
          <w:color w:val="195955"/>
          <w:sz w:val="22"/>
          <w:szCs w:val="22"/>
          <w:lang w:eastAsia="en-US"/>
        </w:rPr>
        <w:t>,</w:t>
      </w:r>
      <w:r w:rsidR="002F25A4" w:rsidRPr="00663560">
        <w:rPr>
          <w:rFonts w:ascii="Century Gothic" w:hAnsi="Century Gothic" w:cs="Tahoma"/>
          <w:b/>
          <w:color w:val="195955"/>
          <w:sz w:val="22"/>
          <w:szCs w:val="22"/>
          <w:lang w:eastAsia="en-US"/>
        </w:rPr>
        <w:t xml:space="preserve"> que eviten la introducción de materiales impropios a la vez que dificultan el hurto del papel y el cartón</w:t>
      </w:r>
      <w:r>
        <w:rPr>
          <w:rFonts w:ascii="Century Gothic" w:hAnsi="Century Gothic" w:cs="Tahoma"/>
          <w:b/>
          <w:color w:val="195955"/>
          <w:sz w:val="22"/>
          <w:szCs w:val="22"/>
          <w:lang w:eastAsia="en-US"/>
        </w:rPr>
        <w:t>;</w:t>
      </w:r>
      <w:r w:rsidR="002F25A4" w:rsidRPr="00663560">
        <w:rPr>
          <w:rFonts w:ascii="Century Gothic" w:hAnsi="Century Gothic" w:cs="Tahoma"/>
          <w:b/>
          <w:color w:val="195955"/>
          <w:sz w:val="22"/>
          <w:szCs w:val="22"/>
          <w:lang w:eastAsia="en-US"/>
        </w:rPr>
        <w:t xml:space="preserve"> recuperación de los servicios puerta a puerta del pequeño comercio y las recogidas selectivas complementarias en colegios, mercados municipales</w:t>
      </w:r>
      <w:r>
        <w:rPr>
          <w:rFonts w:ascii="Century Gothic" w:hAnsi="Century Gothic" w:cs="Tahoma"/>
          <w:b/>
          <w:color w:val="195955"/>
          <w:sz w:val="22"/>
          <w:szCs w:val="22"/>
          <w:lang w:eastAsia="en-US"/>
        </w:rPr>
        <w:t xml:space="preserve"> y</w:t>
      </w:r>
      <w:r w:rsidR="002F25A4" w:rsidRPr="00663560">
        <w:rPr>
          <w:rFonts w:ascii="Century Gothic" w:hAnsi="Century Gothic" w:cs="Tahoma"/>
          <w:b/>
          <w:color w:val="195955"/>
          <w:sz w:val="22"/>
          <w:szCs w:val="22"/>
          <w:lang w:eastAsia="en-US"/>
        </w:rPr>
        <w:t xml:space="preserve"> oficinas públicas</w:t>
      </w:r>
      <w:r>
        <w:rPr>
          <w:rFonts w:ascii="Century Gothic" w:hAnsi="Century Gothic" w:cs="Tahoma"/>
          <w:b/>
          <w:color w:val="195955"/>
          <w:sz w:val="22"/>
          <w:szCs w:val="22"/>
          <w:lang w:eastAsia="en-US"/>
        </w:rPr>
        <w:t>,</w:t>
      </w:r>
      <w:r w:rsidR="002F25A4" w:rsidRPr="00663560">
        <w:rPr>
          <w:rFonts w:ascii="Century Gothic" w:hAnsi="Century Gothic" w:cs="Tahoma"/>
          <w:b/>
          <w:color w:val="195955"/>
          <w:sz w:val="22"/>
          <w:szCs w:val="22"/>
          <w:lang w:eastAsia="en-US"/>
        </w:rPr>
        <w:t xml:space="preserve"> que se habían reducido o habían desaparecido con la crisis, y el control y seguimiento de impropios.</w:t>
      </w:r>
    </w:p>
    <w:p w:rsidR="00ED7A66" w:rsidRDefault="0044333F" w:rsidP="00ED7A66">
      <w:pPr>
        <w:spacing w:before="0"/>
        <w:jc w:val="both"/>
        <w:rPr>
          <w:b/>
          <w:sz w:val="22"/>
          <w:szCs w:val="22"/>
          <w:lang w:val="es-ES"/>
        </w:rPr>
      </w:pPr>
      <w:bookmarkStart w:id="0" w:name="_GoBack"/>
      <w:bookmarkEnd w:id="0"/>
      <w:r w:rsidRPr="0044333F">
        <w:rPr>
          <w:b/>
          <w:sz w:val="36"/>
          <w:szCs w:val="36"/>
          <w:lang w:val="es-ES"/>
        </w:rPr>
        <w:lastRenderedPageBreak/>
        <w:pict>
          <v:rect id="_x0000_i1026" style="width:0;height:1.5pt" o:hralign="center" o:hrstd="t" o:hr="t" fillcolor="#a0a0a0" stroked="f"/>
        </w:pict>
      </w:r>
    </w:p>
    <w:p w:rsidR="00A60C84" w:rsidRDefault="00A60C84" w:rsidP="00A60C84">
      <w:pPr>
        <w:autoSpaceDE w:val="0"/>
        <w:autoSpaceDN w:val="0"/>
        <w:adjustRightInd w:val="0"/>
        <w:spacing w:before="0"/>
        <w:jc w:val="both"/>
        <w:rPr>
          <w:b/>
          <w:sz w:val="22"/>
          <w:szCs w:val="22"/>
          <w:lang w:val="es-ES"/>
        </w:rPr>
      </w:pPr>
      <w:r w:rsidRPr="00A60C84">
        <w:rPr>
          <w:b/>
          <w:sz w:val="22"/>
          <w:szCs w:val="22"/>
          <w:lang w:val="es-ES"/>
        </w:rPr>
        <w:t>Cuarenta entidades locales (ayuntamientos y agrupaciones de municipios) de trece comunidades autónomas</w:t>
      </w:r>
      <w:r>
        <w:rPr>
          <w:b/>
          <w:sz w:val="22"/>
          <w:szCs w:val="22"/>
          <w:lang w:val="es-ES"/>
        </w:rPr>
        <w:t xml:space="preserve"> </w:t>
      </w:r>
      <w:r w:rsidRPr="00A60C84">
        <w:rPr>
          <w:b/>
          <w:sz w:val="22"/>
          <w:szCs w:val="22"/>
          <w:lang w:val="es-ES"/>
        </w:rPr>
        <w:t xml:space="preserve">han recibido </w:t>
      </w:r>
      <w:r>
        <w:rPr>
          <w:b/>
          <w:sz w:val="22"/>
          <w:szCs w:val="22"/>
          <w:lang w:val="es-ES"/>
        </w:rPr>
        <w:t xml:space="preserve">hoy </w:t>
      </w:r>
      <w:r w:rsidRPr="00A60C84">
        <w:rPr>
          <w:b/>
          <w:sz w:val="22"/>
          <w:szCs w:val="22"/>
          <w:lang w:val="es-ES"/>
        </w:rPr>
        <w:t>el reconocimiento por la excelencia de su gestión de la recogida selectiva de papel y cartón, en la</w:t>
      </w:r>
      <w:r>
        <w:rPr>
          <w:b/>
          <w:sz w:val="22"/>
          <w:szCs w:val="22"/>
          <w:lang w:val="es-ES"/>
        </w:rPr>
        <w:t xml:space="preserve"> </w:t>
      </w:r>
      <w:r w:rsidRPr="00A60C84">
        <w:rPr>
          <w:b/>
          <w:sz w:val="22"/>
          <w:szCs w:val="22"/>
          <w:lang w:val="es-ES"/>
        </w:rPr>
        <w:t>edición 2019 de Pajaritas Azules. Reconocido internacionalmente con el Premio Europeo de Reciclaje de</w:t>
      </w:r>
      <w:r>
        <w:rPr>
          <w:b/>
          <w:sz w:val="22"/>
          <w:szCs w:val="22"/>
          <w:lang w:val="es-ES"/>
        </w:rPr>
        <w:t xml:space="preserve"> </w:t>
      </w:r>
      <w:r w:rsidRPr="00A60C84">
        <w:rPr>
          <w:b/>
          <w:sz w:val="22"/>
          <w:szCs w:val="22"/>
          <w:lang w:val="es-ES"/>
        </w:rPr>
        <w:t>Papel, el programa de ASPAPEL sigue creciendo, con más entidades locales galardonadas e incrementando en</w:t>
      </w:r>
      <w:r>
        <w:rPr>
          <w:b/>
          <w:sz w:val="22"/>
          <w:szCs w:val="22"/>
          <w:lang w:val="es-ES"/>
        </w:rPr>
        <w:t xml:space="preserve"> </w:t>
      </w:r>
      <w:r w:rsidRPr="00A60C84">
        <w:rPr>
          <w:b/>
          <w:sz w:val="22"/>
          <w:szCs w:val="22"/>
          <w:lang w:val="es-ES"/>
        </w:rPr>
        <w:t>casi un 50% el número de las que obtienen el máximo reconocimiento.</w:t>
      </w:r>
    </w:p>
    <w:p w:rsidR="00A60C84" w:rsidRPr="00A60C84" w:rsidRDefault="00A60C84" w:rsidP="00A60C84">
      <w:pPr>
        <w:autoSpaceDE w:val="0"/>
        <w:autoSpaceDN w:val="0"/>
        <w:adjustRightInd w:val="0"/>
        <w:spacing w:before="0"/>
        <w:jc w:val="both"/>
        <w:rPr>
          <w:b/>
          <w:sz w:val="22"/>
          <w:szCs w:val="22"/>
          <w:lang w:val="es-ES"/>
        </w:rPr>
      </w:pPr>
    </w:p>
    <w:p w:rsidR="005C5E07" w:rsidRDefault="005C5E07" w:rsidP="00A60C84">
      <w:pPr>
        <w:spacing w:before="0"/>
        <w:jc w:val="both"/>
        <w:rPr>
          <w:rFonts w:cs="Times New Roman"/>
          <w:lang w:val="es-ES" w:eastAsia="es-ES"/>
        </w:rPr>
      </w:pPr>
    </w:p>
    <w:p w:rsidR="004C4C50" w:rsidRDefault="004C4C50" w:rsidP="00A60C84">
      <w:pPr>
        <w:spacing w:before="0"/>
        <w:jc w:val="both"/>
        <w:rPr>
          <w:rFonts w:cs="Times New Roman"/>
          <w:lang w:val="es-ES" w:eastAsia="es-ES"/>
        </w:rPr>
      </w:pPr>
      <w:r w:rsidRPr="002F25A4">
        <w:rPr>
          <w:rFonts w:cs="Times New Roman"/>
          <w:lang w:val="es-ES" w:eastAsia="es-ES"/>
        </w:rPr>
        <w:t>La entrega de</w:t>
      </w:r>
      <w:r w:rsidR="00875102" w:rsidRPr="002F25A4">
        <w:rPr>
          <w:rFonts w:cs="Times New Roman"/>
          <w:lang w:val="es-ES" w:eastAsia="es-ES"/>
        </w:rPr>
        <w:t xml:space="preserve"> </w:t>
      </w:r>
      <w:r w:rsidRPr="002F25A4">
        <w:rPr>
          <w:rFonts w:cs="Times New Roman"/>
          <w:lang w:val="es-ES" w:eastAsia="es-ES"/>
        </w:rPr>
        <w:t>la</w:t>
      </w:r>
      <w:r w:rsidR="00875102" w:rsidRPr="002F25A4">
        <w:rPr>
          <w:rFonts w:cs="Times New Roman"/>
          <w:lang w:val="es-ES" w:eastAsia="es-ES"/>
        </w:rPr>
        <w:t>s</w:t>
      </w:r>
      <w:r w:rsidRPr="002F25A4">
        <w:rPr>
          <w:rFonts w:cs="Times New Roman"/>
          <w:lang w:val="es-ES" w:eastAsia="es-ES"/>
        </w:rPr>
        <w:t xml:space="preserve"> Pajaritas Azules 201</w:t>
      </w:r>
      <w:r w:rsidR="00663560">
        <w:rPr>
          <w:rFonts w:cs="Times New Roman"/>
          <w:lang w:val="es-ES" w:eastAsia="es-ES"/>
        </w:rPr>
        <w:t>9</w:t>
      </w:r>
      <w:r w:rsidRPr="002F25A4">
        <w:rPr>
          <w:rFonts w:cs="Times New Roman"/>
          <w:lang w:val="es-ES" w:eastAsia="es-ES"/>
        </w:rPr>
        <w:t xml:space="preserve"> </w:t>
      </w:r>
      <w:r w:rsidR="00821045" w:rsidRPr="002F25A4">
        <w:rPr>
          <w:rFonts w:cs="Times New Roman"/>
          <w:lang w:val="es-ES" w:eastAsia="es-ES"/>
        </w:rPr>
        <w:t>ha tenido lugar esta mañana en Madrid</w:t>
      </w:r>
      <w:r w:rsidR="001A4267" w:rsidRPr="002F25A4">
        <w:rPr>
          <w:rFonts w:cs="Times New Roman"/>
          <w:lang w:val="es-ES" w:eastAsia="es-ES"/>
        </w:rPr>
        <w:t>,</w:t>
      </w:r>
      <w:r w:rsidR="00821045" w:rsidRPr="002F25A4">
        <w:rPr>
          <w:rFonts w:cs="Times New Roman"/>
          <w:lang w:val="es-ES" w:eastAsia="es-ES"/>
        </w:rPr>
        <w:t xml:space="preserve"> </w:t>
      </w:r>
      <w:r w:rsidRPr="002F25A4">
        <w:rPr>
          <w:rFonts w:cs="Times New Roman"/>
          <w:lang w:val="es-ES" w:eastAsia="es-ES"/>
        </w:rPr>
        <w:t xml:space="preserve">en un acto presidido por </w:t>
      </w:r>
      <w:r w:rsidR="00920045" w:rsidRPr="002F25A4">
        <w:rPr>
          <w:rFonts w:cs="Times New Roman"/>
          <w:lang w:val="es-ES" w:eastAsia="es-ES"/>
        </w:rPr>
        <w:t xml:space="preserve">Teresa Ribera, ministra para la Transición Ecológica, y Jordi Mercader, presidente de ASPAPEL. </w:t>
      </w:r>
    </w:p>
    <w:p w:rsidR="005C5E07" w:rsidRPr="002F25A4" w:rsidRDefault="005C5E07" w:rsidP="00A60C84">
      <w:pPr>
        <w:spacing w:before="0"/>
        <w:jc w:val="both"/>
        <w:rPr>
          <w:rFonts w:cs="Times New Roman"/>
          <w:lang w:val="es-ES" w:eastAsia="es-ES"/>
        </w:rPr>
      </w:pPr>
    </w:p>
    <w:p w:rsidR="005C5E07" w:rsidRDefault="005C5E07" w:rsidP="005C5E07">
      <w:pPr>
        <w:spacing w:before="0"/>
        <w:jc w:val="both"/>
        <w:rPr>
          <w:rFonts w:cs="Times New Roman"/>
          <w:lang w:val="es-ES" w:eastAsia="es-ES"/>
        </w:rPr>
      </w:pPr>
      <w:r>
        <w:rPr>
          <w:rFonts w:cs="Times New Roman"/>
          <w:lang w:val="es-ES" w:eastAsia="es-ES"/>
        </w:rPr>
        <w:t xml:space="preserve">La ministra </w:t>
      </w:r>
      <w:r w:rsidRPr="002F25A4">
        <w:rPr>
          <w:rFonts w:cs="Times New Roman"/>
          <w:lang w:val="es-ES" w:eastAsia="es-ES"/>
        </w:rPr>
        <w:t>para la Transición Ecológica</w:t>
      </w:r>
      <w:r>
        <w:rPr>
          <w:rFonts w:cs="Times New Roman"/>
          <w:lang w:val="es-ES" w:eastAsia="es-ES"/>
        </w:rPr>
        <w:t>, Teresa Ribera, afirmó que el Gobierno está implementando los cambios normativos que faciliten el poder cumplir con los objetivos que nos marca la Comunidad Europea. En este sentido, la ministra anunció que próximamente presentará un borrador de Estrategia de Economía Circular, que permita situar a España en la “franja verde” en materia de recogida y reciclaje de residuos.</w:t>
      </w:r>
    </w:p>
    <w:p w:rsidR="00D86801" w:rsidRDefault="000378D0" w:rsidP="005156A3">
      <w:pPr>
        <w:autoSpaceDE w:val="0"/>
        <w:autoSpaceDN w:val="0"/>
        <w:adjustRightInd w:val="0"/>
        <w:jc w:val="both"/>
        <w:rPr>
          <w:rFonts w:cs="Times New Roman"/>
          <w:lang w:val="es-ES" w:eastAsia="es-ES"/>
        </w:rPr>
      </w:pPr>
      <w:r>
        <w:rPr>
          <w:rFonts w:cs="Times New Roman"/>
          <w:lang w:val="es-ES" w:eastAsia="es-ES"/>
        </w:rPr>
        <w:t>E</w:t>
      </w:r>
      <w:r w:rsidR="00EA4BA4" w:rsidRPr="005156A3">
        <w:rPr>
          <w:rFonts w:cs="Times New Roman"/>
          <w:lang w:val="es-ES" w:eastAsia="es-ES"/>
        </w:rPr>
        <w:t xml:space="preserve">l presidente de ASPAPEL, </w:t>
      </w:r>
      <w:r w:rsidR="00920045" w:rsidRPr="005156A3">
        <w:rPr>
          <w:rFonts w:cs="Times New Roman"/>
          <w:lang w:val="es-ES" w:eastAsia="es-ES"/>
        </w:rPr>
        <w:t>Jordi Mercader,</w:t>
      </w:r>
      <w:r w:rsidR="00EA4BA4" w:rsidRPr="005156A3">
        <w:rPr>
          <w:rFonts w:cs="Times New Roman"/>
          <w:lang w:val="es-ES" w:eastAsia="es-ES"/>
        </w:rPr>
        <w:t xml:space="preserve"> puso de relieve</w:t>
      </w:r>
      <w:r w:rsidR="00663DAE" w:rsidRPr="005156A3">
        <w:rPr>
          <w:rFonts w:cs="Times New Roman"/>
          <w:lang w:val="es-ES" w:eastAsia="es-ES"/>
        </w:rPr>
        <w:t xml:space="preserve"> que</w:t>
      </w:r>
      <w:r w:rsidR="00DA6D62" w:rsidRPr="005156A3">
        <w:rPr>
          <w:rFonts w:cs="Times New Roman"/>
          <w:lang w:val="es-ES" w:eastAsia="es-ES"/>
        </w:rPr>
        <w:t xml:space="preserve"> </w:t>
      </w:r>
      <w:r w:rsidR="00910770" w:rsidRPr="005156A3">
        <w:rPr>
          <w:rFonts w:cs="Times New Roman"/>
          <w:lang w:val="es-ES" w:eastAsia="es-ES"/>
        </w:rPr>
        <w:t>“la gestión de la recogida selectiva municipal de papel y cartón para reciclar en nuestro país se encuentra inmersa en una potente dinámica de mejora continua, de la que los premiados hoy son un claro ejemplo”. Y se refirió a “la doble circularidad del papel: la circularidad natural, que procede del carácter renovable de la madera</w:t>
      </w:r>
      <w:r w:rsidR="00FB07D8">
        <w:rPr>
          <w:rFonts w:cs="Times New Roman"/>
          <w:lang w:val="es-ES" w:eastAsia="es-ES"/>
        </w:rPr>
        <w:t>,</w:t>
      </w:r>
      <w:r w:rsidR="00910770" w:rsidRPr="005156A3">
        <w:rPr>
          <w:rFonts w:cs="Times New Roman"/>
          <w:lang w:val="es-ES" w:eastAsia="es-ES"/>
        </w:rPr>
        <w:t xml:space="preserve"> y la circularidad social e industrial del reciclaje, que hoy nos reúne aquí”. Hizo hincapié asimismo en la importancia de la colaboración: “todos nosotros —administraciones públicas, industria, empresas de recogida y recuperación, medios de comunicación…— trabajamos por la recogida y el reciclaje, desde nuestros diferentes ámbitos de actividad. Y</w:t>
      </w:r>
      <w:r w:rsidR="005E0AE3">
        <w:rPr>
          <w:rFonts w:cs="Times New Roman"/>
          <w:lang w:val="es-ES" w:eastAsia="es-ES"/>
        </w:rPr>
        <w:t>,</w:t>
      </w:r>
      <w:r w:rsidR="00910770" w:rsidRPr="005156A3">
        <w:rPr>
          <w:rFonts w:cs="Times New Roman"/>
          <w:lang w:val="es-ES" w:eastAsia="es-ES"/>
        </w:rPr>
        <w:t xml:space="preserve"> desde la industria papelera, aportamos nuestra gran capacidad recicladora, solo superada en Europa por Alemania y Francia”.  </w:t>
      </w:r>
    </w:p>
    <w:p w:rsidR="00910770" w:rsidRPr="005156A3" w:rsidRDefault="00D86801" w:rsidP="005156A3">
      <w:pPr>
        <w:autoSpaceDE w:val="0"/>
        <w:autoSpaceDN w:val="0"/>
        <w:adjustRightInd w:val="0"/>
        <w:jc w:val="both"/>
        <w:rPr>
          <w:rFonts w:cs="Times New Roman"/>
          <w:lang w:val="es-ES" w:eastAsia="es-ES"/>
        </w:rPr>
      </w:pPr>
      <w:r>
        <w:rPr>
          <w:rFonts w:cs="Times New Roman"/>
          <w:lang w:val="es-ES" w:eastAsia="es-ES"/>
        </w:rPr>
        <w:t xml:space="preserve">Finalmente, el presidente de ASPAPEL, puso </w:t>
      </w:r>
      <w:r w:rsidRPr="00D86801">
        <w:rPr>
          <w:rFonts w:cs="Times New Roman"/>
          <w:lang w:val="es-ES" w:eastAsia="es-ES"/>
        </w:rPr>
        <w:t xml:space="preserve">el foco sobre </w:t>
      </w:r>
      <w:r w:rsidR="005E0AE3">
        <w:rPr>
          <w:rFonts w:cs="Times New Roman"/>
          <w:lang w:val="es-ES" w:eastAsia="es-ES"/>
        </w:rPr>
        <w:t>“</w:t>
      </w:r>
      <w:r w:rsidRPr="00D86801">
        <w:rPr>
          <w:rFonts w:cs="Times New Roman"/>
          <w:lang w:val="es-ES" w:eastAsia="es-ES"/>
        </w:rPr>
        <w:t>un tema de actualidad como es el de incorporar el paquete de Economía Circular a la legislación nacional, permitiendo que los flujos (como los envases comerciales de papel y cartón) que funcionan bien con gestión privada, lo sigan haciendo”.</w:t>
      </w:r>
    </w:p>
    <w:p w:rsidR="00791533" w:rsidRDefault="00791533" w:rsidP="00D94680">
      <w:pPr>
        <w:spacing w:before="0"/>
        <w:jc w:val="both"/>
        <w:rPr>
          <w:b/>
          <w:sz w:val="22"/>
          <w:szCs w:val="22"/>
          <w:lang w:val="es-ES"/>
        </w:rPr>
      </w:pPr>
    </w:p>
    <w:p w:rsidR="00D94680" w:rsidRPr="00D94680" w:rsidRDefault="00D94680" w:rsidP="005E6295">
      <w:pPr>
        <w:spacing w:before="0"/>
        <w:jc w:val="both"/>
        <w:rPr>
          <w:b/>
          <w:sz w:val="22"/>
          <w:szCs w:val="22"/>
          <w:lang w:val="es-ES"/>
        </w:rPr>
      </w:pPr>
      <w:r w:rsidRPr="00D94680">
        <w:rPr>
          <w:b/>
          <w:sz w:val="22"/>
          <w:szCs w:val="22"/>
          <w:lang w:val="es-ES"/>
        </w:rPr>
        <w:t xml:space="preserve">Los </w:t>
      </w:r>
      <w:r>
        <w:rPr>
          <w:b/>
          <w:sz w:val="22"/>
          <w:szCs w:val="22"/>
          <w:lang w:val="es-ES"/>
        </w:rPr>
        <w:t>ayuntamientos Pajaritas Azules 201</w:t>
      </w:r>
      <w:r w:rsidR="00920045">
        <w:rPr>
          <w:b/>
          <w:sz w:val="22"/>
          <w:szCs w:val="22"/>
          <w:lang w:val="es-ES"/>
        </w:rPr>
        <w:t>9</w:t>
      </w:r>
    </w:p>
    <w:p w:rsidR="005E6295" w:rsidRDefault="00DA6D62" w:rsidP="005E6295">
      <w:pPr>
        <w:spacing w:before="0"/>
        <w:jc w:val="both"/>
        <w:rPr>
          <w:rFonts w:cs="Times New Roman"/>
          <w:lang w:val="es-ES" w:eastAsia="es-ES"/>
        </w:rPr>
      </w:pPr>
      <w:r>
        <w:rPr>
          <w:rFonts w:cs="Times New Roman"/>
          <w:lang w:val="es-ES" w:eastAsia="es-ES"/>
        </w:rPr>
        <w:t>En Pajaritas Azules</w:t>
      </w:r>
      <w:r w:rsidR="00920045">
        <w:rPr>
          <w:rFonts w:cs="Times New Roman"/>
          <w:lang w:val="es-ES" w:eastAsia="es-ES"/>
        </w:rPr>
        <w:t xml:space="preserve"> 2019</w:t>
      </w:r>
      <w:r>
        <w:rPr>
          <w:rFonts w:cs="Times New Roman"/>
          <w:lang w:val="es-ES" w:eastAsia="es-ES"/>
        </w:rPr>
        <w:t>, la</w:t>
      </w:r>
      <w:r w:rsidR="00B31B83" w:rsidRPr="00C62298">
        <w:rPr>
          <w:rFonts w:cs="Times New Roman"/>
          <w:lang w:val="es-ES" w:eastAsia="es-ES"/>
        </w:rPr>
        <w:t xml:space="preserve"> élite del reciclaje</w:t>
      </w:r>
      <w:r>
        <w:rPr>
          <w:rFonts w:cs="Times New Roman"/>
          <w:lang w:val="es-ES" w:eastAsia="es-ES"/>
        </w:rPr>
        <w:t xml:space="preserve"> está integrada por</w:t>
      </w:r>
      <w:r w:rsidR="00B31B83" w:rsidRPr="00C62298">
        <w:rPr>
          <w:rFonts w:cs="Times New Roman"/>
          <w:lang w:val="es-ES" w:eastAsia="es-ES"/>
        </w:rPr>
        <w:t xml:space="preserve"> </w:t>
      </w:r>
      <w:r w:rsidR="00920045">
        <w:rPr>
          <w:rFonts w:cs="Times New Roman"/>
          <w:lang w:val="es-ES" w:eastAsia="es-ES"/>
        </w:rPr>
        <w:t>diecinueve</w:t>
      </w:r>
      <w:r w:rsidR="004C4C50" w:rsidRPr="00C62298">
        <w:rPr>
          <w:rFonts w:cs="Times New Roman"/>
          <w:lang w:val="es-ES" w:eastAsia="es-ES"/>
        </w:rPr>
        <w:t xml:space="preserve"> entidades locales </w:t>
      </w:r>
      <w:r w:rsidR="00C33C1F">
        <w:rPr>
          <w:rFonts w:cs="Times New Roman"/>
          <w:lang w:val="es-ES" w:eastAsia="es-ES"/>
        </w:rPr>
        <w:t xml:space="preserve">que </w:t>
      </w:r>
      <w:r w:rsidR="004C4C50" w:rsidRPr="00C62298">
        <w:rPr>
          <w:rFonts w:cs="Times New Roman"/>
          <w:lang w:val="es-ES" w:eastAsia="es-ES"/>
        </w:rPr>
        <w:t xml:space="preserve">han obtenido el máximo reconocimiento con tres Pajaritas Azules, </w:t>
      </w:r>
      <w:r w:rsidR="00920045">
        <w:rPr>
          <w:rFonts w:cs="Times New Roman"/>
          <w:lang w:val="es-ES" w:eastAsia="es-ES"/>
        </w:rPr>
        <w:t>catorce</w:t>
      </w:r>
      <w:r w:rsidR="00C33C1F">
        <w:rPr>
          <w:rFonts w:cs="Times New Roman"/>
          <w:lang w:val="es-ES" w:eastAsia="es-ES"/>
        </w:rPr>
        <w:t xml:space="preserve"> que</w:t>
      </w:r>
      <w:r w:rsidR="004C4C50" w:rsidRPr="00C62298">
        <w:rPr>
          <w:rFonts w:cs="Times New Roman"/>
          <w:lang w:val="es-ES" w:eastAsia="es-ES"/>
        </w:rPr>
        <w:t xml:space="preserve"> han obtenido dos Pajaritas Azules y </w:t>
      </w:r>
      <w:r w:rsidR="00920045">
        <w:rPr>
          <w:rFonts w:cs="Times New Roman"/>
          <w:lang w:val="es-ES" w:eastAsia="es-ES"/>
        </w:rPr>
        <w:t>siete</w:t>
      </w:r>
      <w:r w:rsidR="00C33C1F">
        <w:rPr>
          <w:rFonts w:cs="Times New Roman"/>
          <w:lang w:val="es-ES" w:eastAsia="es-ES"/>
        </w:rPr>
        <w:t xml:space="preserve"> que</w:t>
      </w:r>
      <w:r w:rsidR="004C4C50" w:rsidRPr="00C62298">
        <w:rPr>
          <w:rFonts w:cs="Times New Roman"/>
          <w:lang w:val="es-ES" w:eastAsia="es-ES"/>
        </w:rPr>
        <w:t xml:space="preserve"> han recibido una. </w:t>
      </w:r>
    </w:p>
    <w:p w:rsidR="00B3617A" w:rsidRPr="00C62298" w:rsidRDefault="00B3617A" w:rsidP="00B3617A">
      <w:pPr>
        <w:jc w:val="both"/>
        <w:rPr>
          <w:rFonts w:cs="Times New Roman"/>
          <w:lang w:val="es-ES" w:eastAsia="es-ES"/>
        </w:rPr>
      </w:pPr>
      <w:r w:rsidRPr="00C62298">
        <w:rPr>
          <w:rFonts w:cs="Times New Roman"/>
          <w:lang w:val="es-ES" w:eastAsia="es-ES"/>
        </w:rPr>
        <w:t>Por</w:t>
      </w:r>
      <w:r>
        <w:rPr>
          <w:rFonts w:cs="Times New Roman"/>
          <w:lang w:val="es-ES" w:eastAsia="es-ES"/>
        </w:rPr>
        <w:t xml:space="preserve"> </w:t>
      </w:r>
      <w:r w:rsidRPr="00C62298">
        <w:rPr>
          <w:rFonts w:cs="Times New Roman"/>
          <w:lang w:val="es-ES" w:eastAsia="es-ES"/>
        </w:rPr>
        <w:t>comunidades autónomas, Andalucía</w:t>
      </w:r>
      <w:r>
        <w:rPr>
          <w:rFonts w:cs="Times New Roman"/>
          <w:lang w:val="es-ES" w:eastAsia="es-ES"/>
        </w:rPr>
        <w:t xml:space="preserve"> </w:t>
      </w:r>
      <w:r w:rsidR="00920045">
        <w:rPr>
          <w:rFonts w:cs="Times New Roman"/>
          <w:lang w:val="es-ES" w:eastAsia="es-ES"/>
        </w:rPr>
        <w:t xml:space="preserve">y Cataluña </w:t>
      </w:r>
      <w:r>
        <w:rPr>
          <w:rFonts w:cs="Times New Roman"/>
          <w:lang w:val="es-ES" w:eastAsia="es-ES"/>
        </w:rPr>
        <w:t>encabeza</w:t>
      </w:r>
      <w:r w:rsidR="002F25A4">
        <w:rPr>
          <w:rFonts w:cs="Times New Roman"/>
          <w:lang w:val="es-ES" w:eastAsia="es-ES"/>
        </w:rPr>
        <w:t>n</w:t>
      </w:r>
      <w:r>
        <w:rPr>
          <w:rFonts w:cs="Times New Roman"/>
          <w:lang w:val="es-ES" w:eastAsia="es-ES"/>
        </w:rPr>
        <w:t xml:space="preserve"> la clasificación con ocho entidades galardonadas</w:t>
      </w:r>
      <w:r w:rsidR="00663560">
        <w:rPr>
          <w:rFonts w:cs="Times New Roman"/>
          <w:lang w:val="es-ES" w:eastAsia="es-ES"/>
        </w:rPr>
        <w:t xml:space="preserve"> cada una</w:t>
      </w:r>
      <w:r>
        <w:rPr>
          <w:rFonts w:cs="Times New Roman"/>
          <w:lang w:val="es-ES" w:eastAsia="es-ES"/>
        </w:rPr>
        <w:t>, seguida</w:t>
      </w:r>
      <w:r w:rsidR="005156A3">
        <w:rPr>
          <w:rFonts w:cs="Times New Roman"/>
          <w:lang w:val="es-ES" w:eastAsia="es-ES"/>
        </w:rPr>
        <w:t>s</w:t>
      </w:r>
      <w:r>
        <w:rPr>
          <w:rFonts w:cs="Times New Roman"/>
          <w:lang w:val="es-ES" w:eastAsia="es-ES"/>
        </w:rPr>
        <w:t xml:space="preserve"> </w:t>
      </w:r>
      <w:r w:rsidR="005156A3">
        <w:rPr>
          <w:rFonts w:cs="Times New Roman"/>
          <w:lang w:val="es-ES" w:eastAsia="es-ES"/>
        </w:rPr>
        <w:t xml:space="preserve">de </w:t>
      </w:r>
      <w:r w:rsidRPr="00C62298">
        <w:rPr>
          <w:rFonts w:cs="Times New Roman"/>
          <w:lang w:val="es-ES" w:eastAsia="es-ES"/>
        </w:rPr>
        <w:t xml:space="preserve">Castilla y León </w:t>
      </w:r>
      <w:r w:rsidR="005156A3">
        <w:rPr>
          <w:rFonts w:cs="Times New Roman"/>
          <w:lang w:val="es-ES" w:eastAsia="es-ES"/>
        </w:rPr>
        <w:t xml:space="preserve">con seis, </w:t>
      </w:r>
      <w:r>
        <w:rPr>
          <w:rFonts w:cs="Times New Roman"/>
          <w:lang w:val="es-ES" w:eastAsia="es-ES"/>
        </w:rPr>
        <w:t>la Comunidad de Madrid</w:t>
      </w:r>
      <w:r w:rsidR="005156A3">
        <w:rPr>
          <w:rFonts w:cs="Times New Roman"/>
          <w:lang w:val="es-ES" w:eastAsia="es-ES"/>
        </w:rPr>
        <w:t xml:space="preserve"> con</w:t>
      </w:r>
      <w:r w:rsidRPr="00C62298">
        <w:rPr>
          <w:rFonts w:cs="Times New Roman"/>
          <w:lang w:val="es-ES" w:eastAsia="es-ES"/>
        </w:rPr>
        <w:t xml:space="preserve"> cinco</w:t>
      </w:r>
      <w:r w:rsidR="005156A3">
        <w:rPr>
          <w:rFonts w:cs="Times New Roman"/>
          <w:lang w:val="es-ES" w:eastAsia="es-ES"/>
        </w:rPr>
        <w:t xml:space="preserve"> y el País Vasco con tres</w:t>
      </w:r>
      <w:r>
        <w:rPr>
          <w:rFonts w:cs="Times New Roman"/>
          <w:lang w:val="es-ES" w:eastAsia="es-ES"/>
        </w:rPr>
        <w:t xml:space="preserve">. Completan la tabla  Castilla-La Mancha </w:t>
      </w:r>
      <w:r w:rsidR="001A4267">
        <w:rPr>
          <w:rFonts w:cs="Times New Roman"/>
          <w:lang w:val="es-ES" w:eastAsia="es-ES"/>
        </w:rPr>
        <w:t>e</w:t>
      </w:r>
      <w:r>
        <w:rPr>
          <w:rFonts w:cs="Times New Roman"/>
          <w:lang w:val="es-ES" w:eastAsia="es-ES"/>
        </w:rPr>
        <w:t xml:space="preserve"> </w:t>
      </w:r>
      <w:r w:rsidR="00BB4BB7">
        <w:rPr>
          <w:rFonts w:cs="Times New Roman"/>
          <w:lang w:val="es-ES" w:eastAsia="es-ES"/>
        </w:rPr>
        <w:t>Isla</w:t>
      </w:r>
      <w:r w:rsidR="00FA263B">
        <w:rPr>
          <w:rFonts w:cs="Times New Roman"/>
          <w:lang w:val="es-ES" w:eastAsia="es-ES"/>
        </w:rPr>
        <w:t xml:space="preserve">s </w:t>
      </w:r>
      <w:r>
        <w:rPr>
          <w:rFonts w:cs="Times New Roman"/>
          <w:lang w:val="es-ES" w:eastAsia="es-ES"/>
        </w:rPr>
        <w:t>Balear</w:t>
      </w:r>
      <w:r w:rsidR="00BB4BB7">
        <w:rPr>
          <w:rFonts w:cs="Times New Roman"/>
          <w:lang w:val="es-ES" w:eastAsia="es-ES"/>
        </w:rPr>
        <w:t>e</w:t>
      </w:r>
      <w:r>
        <w:rPr>
          <w:rFonts w:cs="Times New Roman"/>
          <w:lang w:val="es-ES" w:eastAsia="es-ES"/>
        </w:rPr>
        <w:t xml:space="preserve">s con dos y </w:t>
      </w:r>
      <w:r w:rsidRPr="00C62298">
        <w:rPr>
          <w:rFonts w:cs="Times New Roman"/>
          <w:lang w:val="es-ES" w:eastAsia="es-ES"/>
        </w:rPr>
        <w:t xml:space="preserve"> </w:t>
      </w:r>
      <w:r w:rsidR="00FA263B">
        <w:rPr>
          <w:rFonts w:cs="Times New Roman"/>
          <w:lang w:val="es-ES" w:eastAsia="es-ES"/>
        </w:rPr>
        <w:t xml:space="preserve">Principado de </w:t>
      </w:r>
      <w:r w:rsidRPr="00C62298">
        <w:rPr>
          <w:rFonts w:cs="Times New Roman"/>
          <w:lang w:val="es-ES" w:eastAsia="es-ES"/>
        </w:rPr>
        <w:t xml:space="preserve">Asturias, </w:t>
      </w:r>
      <w:r>
        <w:rPr>
          <w:rFonts w:cs="Times New Roman"/>
          <w:lang w:val="es-ES" w:eastAsia="es-ES"/>
        </w:rPr>
        <w:t xml:space="preserve">Aragón, Canarias, </w:t>
      </w:r>
      <w:r w:rsidR="005156A3">
        <w:rPr>
          <w:rFonts w:cs="Times New Roman"/>
          <w:lang w:val="es-ES" w:eastAsia="es-ES"/>
        </w:rPr>
        <w:t>Galicia, La Rioja y</w:t>
      </w:r>
      <w:r w:rsidRPr="00C62298">
        <w:rPr>
          <w:rFonts w:cs="Times New Roman"/>
          <w:lang w:val="es-ES" w:eastAsia="es-ES"/>
        </w:rPr>
        <w:t xml:space="preserve"> </w:t>
      </w:r>
      <w:r w:rsidR="00FA263B">
        <w:rPr>
          <w:rFonts w:cs="Times New Roman"/>
          <w:lang w:val="es-ES" w:eastAsia="es-ES"/>
        </w:rPr>
        <w:t>Comunidad Foral de Navarra</w:t>
      </w:r>
      <w:r>
        <w:rPr>
          <w:rFonts w:cs="Times New Roman"/>
          <w:lang w:val="es-ES" w:eastAsia="es-ES"/>
        </w:rPr>
        <w:t xml:space="preserve"> con</w:t>
      </w:r>
      <w:r w:rsidRPr="00C62298">
        <w:rPr>
          <w:rFonts w:cs="Times New Roman"/>
          <w:lang w:val="es-ES" w:eastAsia="es-ES"/>
        </w:rPr>
        <w:t xml:space="preserve"> una cada una.</w:t>
      </w:r>
    </w:p>
    <w:p w:rsidR="005E6295" w:rsidRPr="007F2243" w:rsidRDefault="005E6295" w:rsidP="00655403">
      <w:pPr>
        <w:jc w:val="both"/>
        <w:rPr>
          <w:rFonts w:cs="Times New Roman"/>
          <w:lang w:val="es-ES" w:eastAsia="es-ES"/>
        </w:rPr>
      </w:pPr>
      <w:r>
        <w:rPr>
          <w:rFonts w:cs="Times New Roman"/>
          <w:lang w:val="es-ES" w:eastAsia="es-ES"/>
        </w:rPr>
        <w:t xml:space="preserve">Las </w:t>
      </w:r>
      <w:r w:rsidR="00634F6F">
        <w:rPr>
          <w:rFonts w:cs="Times New Roman"/>
          <w:lang w:val="es-ES" w:eastAsia="es-ES"/>
        </w:rPr>
        <w:t>cuarenta</w:t>
      </w:r>
      <w:r>
        <w:rPr>
          <w:rFonts w:cs="Times New Roman"/>
          <w:lang w:val="es-ES" w:eastAsia="es-ES"/>
        </w:rPr>
        <w:t xml:space="preserve"> entidades locales galardonadas suman </w:t>
      </w:r>
      <w:r w:rsidR="0004059E" w:rsidRPr="00D86801">
        <w:rPr>
          <w:rFonts w:cs="Times New Roman"/>
          <w:lang w:val="es-ES" w:eastAsia="es-ES"/>
        </w:rPr>
        <w:t>10,5 millones</w:t>
      </w:r>
      <w:r w:rsidR="0004059E" w:rsidRPr="007F2243">
        <w:rPr>
          <w:rFonts w:cs="Times New Roman"/>
          <w:b/>
          <w:lang w:val="es-ES" w:eastAsia="es-ES"/>
        </w:rPr>
        <w:t xml:space="preserve"> </w:t>
      </w:r>
      <w:r w:rsidRPr="007F2243">
        <w:rPr>
          <w:rFonts w:cs="Times New Roman"/>
          <w:lang w:val="es-ES" w:eastAsia="es-ES"/>
        </w:rPr>
        <w:t xml:space="preserve">de habitantes, cuya </w:t>
      </w:r>
      <w:r w:rsidR="00655403" w:rsidRPr="007F2243">
        <w:rPr>
          <w:rFonts w:cs="Times New Roman"/>
          <w:lang w:val="es-ES" w:eastAsia="es-ES"/>
        </w:rPr>
        <w:t xml:space="preserve">entusiasta participación en la recogida es </w:t>
      </w:r>
      <w:r w:rsidRPr="007F2243">
        <w:rPr>
          <w:rFonts w:cs="Times New Roman"/>
          <w:lang w:val="es-ES" w:eastAsia="es-ES"/>
        </w:rPr>
        <w:t xml:space="preserve">una de las claves fundamentales del éxito. </w:t>
      </w:r>
    </w:p>
    <w:p w:rsidR="005E6295" w:rsidRDefault="005E6295" w:rsidP="005E6295">
      <w:pPr>
        <w:spacing w:before="0"/>
        <w:jc w:val="both"/>
        <w:rPr>
          <w:rFonts w:cs="Times New Roman"/>
          <w:lang w:val="es-ES" w:eastAsia="es-ES"/>
        </w:rPr>
      </w:pPr>
    </w:p>
    <w:p w:rsidR="00B24F2C" w:rsidRPr="00B24F2C" w:rsidRDefault="005156A3" w:rsidP="005F217E">
      <w:pPr>
        <w:spacing w:before="0"/>
        <w:jc w:val="both"/>
        <w:rPr>
          <w:b/>
          <w:sz w:val="22"/>
          <w:szCs w:val="22"/>
          <w:lang w:val="es-ES"/>
        </w:rPr>
      </w:pPr>
      <w:r>
        <w:rPr>
          <w:b/>
          <w:sz w:val="22"/>
          <w:szCs w:val="22"/>
          <w:lang w:val="es-ES"/>
        </w:rPr>
        <w:t>Calidad para la circularidad</w:t>
      </w:r>
    </w:p>
    <w:p w:rsidR="00634F6F" w:rsidRPr="00180E7F" w:rsidRDefault="00B3617A" w:rsidP="00180E7F">
      <w:pPr>
        <w:pStyle w:val="NormalWeb"/>
        <w:shd w:val="clear" w:color="auto" w:fill="FFFFFF"/>
        <w:spacing w:before="0" w:beforeAutospacing="0" w:after="0" w:afterAutospacing="0"/>
        <w:jc w:val="both"/>
        <w:textAlignment w:val="baseline"/>
        <w:rPr>
          <w:rFonts w:ascii="Century Gothic" w:hAnsi="Century Gothic"/>
          <w:sz w:val="20"/>
          <w:szCs w:val="20"/>
        </w:rPr>
      </w:pPr>
      <w:r w:rsidRPr="00180E7F">
        <w:rPr>
          <w:rFonts w:ascii="Century Gothic" w:hAnsi="Century Gothic"/>
          <w:sz w:val="20"/>
          <w:szCs w:val="20"/>
        </w:rPr>
        <w:t>A</w:t>
      </w:r>
      <w:r w:rsidR="00533C79" w:rsidRPr="00180E7F">
        <w:rPr>
          <w:rFonts w:ascii="Century Gothic" w:hAnsi="Century Gothic"/>
          <w:sz w:val="20"/>
          <w:szCs w:val="20"/>
        </w:rPr>
        <w:t>ndre</w:t>
      </w:r>
      <w:r w:rsidR="00B73562" w:rsidRPr="00180E7F">
        <w:rPr>
          <w:rFonts w:ascii="Century Gothic" w:hAnsi="Century Gothic"/>
          <w:sz w:val="20"/>
          <w:szCs w:val="20"/>
        </w:rPr>
        <w:t>a</w:t>
      </w:r>
      <w:r w:rsidR="00533C79" w:rsidRPr="00180E7F">
        <w:rPr>
          <w:rFonts w:ascii="Century Gothic" w:hAnsi="Century Gothic"/>
          <w:sz w:val="20"/>
          <w:szCs w:val="20"/>
        </w:rPr>
        <w:t xml:space="preserve"> </w:t>
      </w:r>
      <w:r w:rsidRPr="00180E7F">
        <w:rPr>
          <w:rFonts w:ascii="Century Gothic" w:hAnsi="Century Gothic"/>
          <w:sz w:val="20"/>
          <w:szCs w:val="20"/>
        </w:rPr>
        <w:t>O</w:t>
      </w:r>
      <w:r w:rsidR="00533C79" w:rsidRPr="00180E7F">
        <w:rPr>
          <w:rFonts w:ascii="Century Gothic" w:hAnsi="Century Gothic"/>
          <w:sz w:val="20"/>
          <w:szCs w:val="20"/>
        </w:rPr>
        <w:t>rallo</w:t>
      </w:r>
      <w:r w:rsidRPr="00180E7F">
        <w:rPr>
          <w:rFonts w:ascii="Century Gothic" w:hAnsi="Century Gothic"/>
          <w:sz w:val="20"/>
          <w:szCs w:val="20"/>
        </w:rPr>
        <w:t xml:space="preserve">, </w:t>
      </w:r>
      <w:r w:rsidR="00533C79" w:rsidRPr="00180E7F">
        <w:rPr>
          <w:rFonts w:ascii="Century Gothic" w:hAnsi="Century Gothic"/>
          <w:sz w:val="20"/>
          <w:szCs w:val="20"/>
        </w:rPr>
        <w:t>directora del programa Pajaritas Azules de ASPAPEL, agradeció a las entidades locales</w:t>
      </w:r>
      <w:r w:rsidR="00634F6F" w:rsidRPr="00180E7F">
        <w:rPr>
          <w:rFonts w:ascii="Century Gothic" w:hAnsi="Century Gothic"/>
          <w:sz w:val="20"/>
          <w:szCs w:val="20"/>
        </w:rPr>
        <w:t>, las verdaderas protagonistas del programa,</w:t>
      </w:r>
      <w:r w:rsidR="00533C79" w:rsidRPr="00180E7F">
        <w:rPr>
          <w:rFonts w:ascii="Century Gothic" w:hAnsi="Century Gothic"/>
          <w:sz w:val="20"/>
          <w:szCs w:val="20"/>
        </w:rPr>
        <w:t xml:space="preserve"> su </w:t>
      </w:r>
      <w:r w:rsidR="00B73562" w:rsidRPr="00180E7F">
        <w:rPr>
          <w:rFonts w:ascii="Century Gothic" w:hAnsi="Century Gothic"/>
          <w:sz w:val="20"/>
          <w:szCs w:val="20"/>
        </w:rPr>
        <w:t>apuesta por la excelencia y la mejora continua</w:t>
      </w:r>
      <w:r w:rsidR="00B24F2C" w:rsidRPr="00180E7F">
        <w:rPr>
          <w:rFonts w:ascii="Century Gothic" w:hAnsi="Century Gothic"/>
          <w:sz w:val="20"/>
          <w:szCs w:val="20"/>
        </w:rPr>
        <w:t>.</w:t>
      </w:r>
      <w:r w:rsidR="00B73562" w:rsidRPr="00180E7F">
        <w:rPr>
          <w:rFonts w:ascii="Century Gothic" w:hAnsi="Century Gothic"/>
          <w:sz w:val="20"/>
          <w:szCs w:val="20"/>
        </w:rPr>
        <w:t xml:space="preserve"> </w:t>
      </w:r>
      <w:r w:rsidR="00634F6F" w:rsidRPr="00180E7F">
        <w:rPr>
          <w:rFonts w:ascii="Century Gothic" w:hAnsi="Century Gothic"/>
          <w:sz w:val="20"/>
          <w:szCs w:val="20"/>
        </w:rPr>
        <w:t>Explicó que el programa sigue creciendo no solo en número de entidades locales premiadas, sino en la calidad de la gestión de los galardonado</w:t>
      </w:r>
      <w:r w:rsidR="00D86801">
        <w:rPr>
          <w:rFonts w:ascii="Century Gothic" w:hAnsi="Century Gothic"/>
          <w:sz w:val="20"/>
          <w:szCs w:val="20"/>
        </w:rPr>
        <w:t>,</w:t>
      </w:r>
      <w:r w:rsidR="00634F6F" w:rsidRPr="00180E7F">
        <w:rPr>
          <w:rFonts w:ascii="Century Gothic" w:hAnsi="Century Gothic"/>
          <w:sz w:val="20"/>
          <w:szCs w:val="20"/>
        </w:rPr>
        <w:t xml:space="preserve"> </w:t>
      </w:r>
      <w:r w:rsidR="00D86801">
        <w:rPr>
          <w:rFonts w:ascii="Century Gothic" w:hAnsi="Century Gothic"/>
          <w:sz w:val="20"/>
          <w:szCs w:val="20"/>
        </w:rPr>
        <w:t>“</w:t>
      </w:r>
      <w:r w:rsidR="00634F6F" w:rsidRPr="00180E7F">
        <w:rPr>
          <w:rFonts w:ascii="Century Gothic" w:hAnsi="Century Gothic"/>
          <w:sz w:val="20"/>
          <w:szCs w:val="20"/>
        </w:rPr>
        <w:t xml:space="preserve">lo que es prueba de que el </w:t>
      </w:r>
      <w:r w:rsidR="00634F6F" w:rsidRPr="00180E7F">
        <w:rPr>
          <w:rFonts w:ascii="Century Gothic" w:hAnsi="Century Gothic"/>
          <w:sz w:val="20"/>
          <w:szCs w:val="20"/>
        </w:rPr>
        <w:lastRenderedPageBreak/>
        <w:t>programa está sirviendo al objetivo con el que se creó: la mejora continua de la recogida selectiva municipal de papel y cartón. Y los datos de recogida selectiva ratifican también esta mejora en los sistemas de recogida y su gestión, con crecimientos importantes en los cuatro últimos años</w:t>
      </w:r>
      <w:r w:rsidR="00180E7F">
        <w:rPr>
          <w:rFonts w:ascii="Century Gothic" w:hAnsi="Century Gothic"/>
          <w:sz w:val="20"/>
          <w:szCs w:val="20"/>
        </w:rPr>
        <w:t>”</w:t>
      </w:r>
      <w:r w:rsidR="00634F6F" w:rsidRPr="00180E7F">
        <w:rPr>
          <w:rFonts w:ascii="Century Gothic" w:hAnsi="Century Gothic"/>
          <w:sz w:val="20"/>
          <w:szCs w:val="20"/>
        </w:rPr>
        <w:t>.</w:t>
      </w:r>
    </w:p>
    <w:p w:rsidR="005F217E" w:rsidRPr="00180E7F" w:rsidRDefault="005F217E" w:rsidP="00180E7F">
      <w:pPr>
        <w:pStyle w:val="NormalWeb"/>
        <w:shd w:val="clear" w:color="auto" w:fill="FFFFFF"/>
        <w:spacing w:before="0" w:beforeAutospacing="0" w:after="0" w:afterAutospacing="0"/>
        <w:jc w:val="both"/>
        <w:textAlignment w:val="baseline"/>
        <w:rPr>
          <w:rFonts w:ascii="Century Gothic" w:hAnsi="Century Gothic"/>
          <w:sz w:val="20"/>
          <w:szCs w:val="20"/>
        </w:rPr>
      </w:pPr>
    </w:p>
    <w:p w:rsidR="00634F6F" w:rsidRDefault="00180E7F" w:rsidP="00180E7F">
      <w:pPr>
        <w:pStyle w:val="NormalWeb"/>
        <w:shd w:val="clear" w:color="auto" w:fill="FFFFFF"/>
        <w:spacing w:before="0" w:beforeAutospacing="0" w:after="0" w:afterAutospacing="0"/>
        <w:jc w:val="both"/>
        <w:textAlignment w:val="baseline"/>
        <w:rPr>
          <w:rFonts w:ascii="Century Gothic" w:hAnsi="Century Gothic"/>
          <w:sz w:val="20"/>
          <w:szCs w:val="20"/>
        </w:rPr>
      </w:pPr>
      <w:r>
        <w:rPr>
          <w:rFonts w:ascii="Century Gothic" w:hAnsi="Century Gothic"/>
          <w:sz w:val="20"/>
          <w:szCs w:val="20"/>
        </w:rPr>
        <w:t>Son muchas las mejoras que se van implantando, p</w:t>
      </w:r>
      <w:r w:rsidR="00634F6F" w:rsidRPr="00180E7F">
        <w:rPr>
          <w:rFonts w:ascii="Century Gothic" w:hAnsi="Century Gothic"/>
          <w:sz w:val="20"/>
          <w:szCs w:val="20"/>
        </w:rPr>
        <w:t>ero queda aún mucho por hacer, especialmente en lo que refiere a la calidad del material recogido para reciclar.</w:t>
      </w:r>
      <w:r>
        <w:rPr>
          <w:rFonts w:ascii="Century Gothic" w:hAnsi="Century Gothic"/>
          <w:sz w:val="20"/>
          <w:szCs w:val="20"/>
        </w:rPr>
        <w:t xml:space="preserve"> </w:t>
      </w:r>
    </w:p>
    <w:p w:rsidR="00180E7F" w:rsidRPr="00180E7F" w:rsidRDefault="00180E7F" w:rsidP="00180E7F">
      <w:pPr>
        <w:pStyle w:val="NormalWeb"/>
        <w:shd w:val="clear" w:color="auto" w:fill="FFFFFF"/>
        <w:spacing w:before="0" w:beforeAutospacing="0" w:after="0" w:afterAutospacing="0"/>
        <w:jc w:val="both"/>
        <w:textAlignment w:val="baseline"/>
        <w:rPr>
          <w:rFonts w:ascii="Century Gothic" w:hAnsi="Century Gothic"/>
          <w:sz w:val="20"/>
          <w:szCs w:val="20"/>
        </w:rPr>
      </w:pPr>
    </w:p>
    <w:p w:rsidR="00634F6F" w:rsidRPr="00180E7F" w:rsidRDefault="00180E7F" w:rsidP="00180E7F">
      <w:pPr>
        <w:pStyle w:val="NormalWeb"/>
        <w:shd w:val="clear" w:color="auto" w:fill="FFFFFF"/>
        <w:spacing w:before="0" w:beforeAutospacing="0" w:after="0" w:afterAutospacing="0"/>
        <w:jc w:val="both"/>
        <w:textAlignment w:val="baseline"/>
        <w:rPr>
          <w:rFonts w:ascii="Century Gothic" w:hAnsi="Century Gothic"/>
          <w:sz w:val="20"/>
          <w:szCs w:val="20"/>
        </w:rPr>
      </w:pPr>
      <w:r>
        <w:rPr>
          <w:rFonts w:ascii="Century Gothic" w:hAnsi="Century Gothic"/>
          <w:sz w:val="20"/>
          <w:szCs w:val="20"/>
        </w:rPr>
        <w:t>“</w:t>
      </w:r>
      <w:r w:rsidR="00634F6F" w:rsidRPr="00180E7F">
        <w:rPr>
          <w:rFonts w:ascii="Century Gothic" w:hAnsi="Century Gothic"/>
          <w:sz w:val="20"/>
          <w:szCs w:val="20"/>
        </w:rPr>
        <w:t>Para un reciclaje de calidad</w:t>
      </w:r>
      <w:r>
        <w:rPr>
          <w:rFonts w:ascii="Century Gothic" w:hAnsi="Century Gothic"/>
          <w:sz w:val="20"/>
          <w:szCs w:val="20"/>
        </w:rPr>
        <w:t xml:space="preserve"> —afirmó Andrea Orallo—</w:t>
      </w:r>
      <w:r w:rsidR="00634F6F" w:rsidRPr="00180E7F">
        <w:rPr>
          <w:rFonts w:ascii="Century Gothic" w:hAnsi="Century Gothic"/>
          <w:sz w:val="20"/>
          <w:szCs w:val="20"/>
        </w:rPr>
        <w:t>, es necesario reducir el nivel de impropios en los contenedores azules (plásticos, materia orgánica y textil en su mayoría)</w:t>
      </w:r>
      <w:r w:rsidR="00D86801">
        <w:rPr>
          <w:rFonts w:ascii="Century Gothic" w:hAnsi="Century Gothic"/>
          <w:sz w:val="20"/>
          <w:szCs w:val="20"/>
        </w:rPr>
        <w:t>,</w:t>
      </w:r>
      <w:r>
        <w:rPr>
          <w:rFonts w:ascii="Century Gothic" w:hAnsi="Century Gothic"/>
          <w:sz w:val="20"/>
          <w:szCs w:val="20"/>
        </w:rPr>
        <w:t xml:space="preserve"> que </w:t>
      </w:r>
      <w:r w:rsidR="00634F6F" w:rsidRPr="00180E7F">
        <w:rPr>
          <w:rFonts w:ascii="Century Gothic" w:hAnsi="Century Gothic"/>
          <w:sz w:val="20"/>
          <w:szCs w:val="20"/>
        </w:rPr>
        <w:t>tiene consecuencias medioambientales y económicas y dificulta el reciclaje final del material recogido</w:t>
      </w:r>
      <w:r>
        <w:rPr>
          <w:rFonts w:ascii="Century Gothic" w:hAnsi="Century Gothic"/>
          <w:sz w:val="20"/>
          <w:szCs w:val="20"/>
        </w:rPr>
        <w:t>”</w:t>
      </w:r>
      <w:r w:rsidR="00634F6F" w:rsidRPr="00180E7F">
        <w:rPr>
          <w:rFonts w:ascii="Century Gothic" w:hAnsi="Century Gothic"/>
          <w:sz w:val="20"/>
          <w:szCs w:val="20"/>
        </w:rPr>
        <w:t>.</w:t>
      </w:r>
    </w:p>
    <w:p w:rsidR="00317CCB" w:rsidRPr="00317CCB" w:rsidRDefault="00634F6F" w:rsidP="00317CCB">
      <w:pPr>
        <w:jc w:val="both"/>
        <w:rPr>
          <w:lang w:val="es-ES"/>
        </w:rPr>
      </w:pPr>
      <w:r w:rsidRPr="00317CCB">
        <w:rPr>
          <w:lang w:val="es-ES"/>
        </w:rPr>
        <w:t xml:space="preserve">Son muchas las iniciativas que </w:t>
      </w:r>
      <w:r w:rsidR="001E6802">
        <w:rPr>
          <w:lang w:val="es-ES"/>
        </w:rPr>
        <w:t xml:space="preserve">ya </w:t>
      </w:r>
      <w:r w:rsidRPr="00317CCB">
        <w:rPr>
          <w:lang w:val="es-ES"/>
        </w:rPr>
        <w:t>se e</w:t>
      </w:r>
      <w:r w:rsidR="001E6802">
        <w:rPr>
          <w:lang w:val="es-ES"/>
        </w:rPr>
        <w:t>mpiezan a poner</w:t>
      </w:r>
      <w:r w:rsidRPr="00317CCB">
        <w:rPr>
          <w:lang w:val="es-ES"/>
        </w:rPr>
        <w:t xml:space="preserve"> en práctica para mejorar la calidad. </w:t>
      </w:r>
      <w:r w:rsidRPr="005E0AE3">
        <w:rPr>
          <w:lang w:val="es-ES"/>
        </w:rPr>
        <w:t xml:space="preserve">Las campañas informativas dirigidas a los ciudadanos para mejorar sus hábitos de separación de residuos. La adaptación de los contenedores con cierres y bocas que eviten la introducción de materiales impropios a la vez que dificultan el hurto del papel y el cartón. O la recuperación de los servicios puerta a puerta del pequeño comercio y las recogidas selectivas complementarias en colegios, mercados municipales, oficinas públicas…, que se habían reducido o habían desaparecido con la crisis. </w:t>
      </w:r>
      <w:r w:rsidRPr="00317CCB">
        <w:rPr>
          <w:lang w:val="es-ES"/>
        </w:rPr>
        <w:t xml:space="preserve">Y, por supuesto, el control y seguimiento </w:t>
      </w:r>
      <w:r w:rsidR="00317CCB" w:rsidRPr="00317CCB">
        <w:rPr>
          <w:lang w:val="es-ES"/>
        </w:rPr>
        <w:t xml:space="preserve">de impropios, estableciendo procedimientos para medir y detectar incidencias en la calidad del papel y cartón recogido selectivamente en los contenedores azules y aplicar medidas correctoras. </w:t>
      </w:r>
      <w:r w:rsidR="00317CCB">
        <w:rPr>
          <w:lang w:val="es-ES"/>
        </w:rPr>
        <w:t>“</w:t>
      </w:r>
      <w:r w:rsidR="00317CCB" w:rsidRPr="00317CCB">
        <w:rPr>
          <w:lang w:val="es-ES"/>
        </w:rPr>
        <w:t>En este sentido</w:t>
      </w:r>
      <w:r w:rsidR="00317CCB">
        <w:rPr>
          <w:lang w:val="es-ES"/>
        </w:rPr>
        <w:t xml:space="preserve"> –señaló Andrea Orallo—</w:t>
      </w:r>
      <w:r w:rsidR="00317CCB" w:rsidRPr="00317CCB">
        <w:rPr>
          <w:lang w:val="es-ES"/>
        </w:rPr>
        <w:t xml:space="preserve"> aplaudimos la iniciativa de la Agencia de Residuos de Cataluña que</w:t>
      </w:r>
      <w:r w:rsidR="00317CCB">
        <w:rPr>
          <w:lang w:val="es-ES"/>
        </w:rPr>
        <w:t>,</w:t>
      </w:r>
      <w:r w:rsidR="00317CCB" w:rsidRPr="00317CCB">
        <w:rPr>
          <w:lang w:val="es-ES"/>
        </w:rPr>
        <w:t xml:space="preserve"> en colaboración con el sector papelero</w:t>
      </w:r>
      <w:r w:rsidR="00317CCB">
        <w:rPr>
          <w:lang w:val="es-ES"/>
        </w:rPr>
        <w:t>,</w:t>
      </w:r>
      <w:r w:rsidR="00317CCB" w:rsidRPr="00317CCB">
        <w:rPr>
          <w:lang w:val="es-ES"/>
        </w:rPr>
        <w:t xml:space="preserve"> </w:t>
      </w:r>
      <w:r w:rsidR="00317CCB">
        <w:rPr>
          <w:lang w:val="es-ES"/>
        </w:rPr>
        <w:t>h</w:t>
      </w:r>
      <w:r w:rsidR="00317CCB" w:rsidRPr="00317CCB">
        <w:rPr>
          <w:lang w:val="es-ES"/>
        </w:rPr>
        <w:t>a puesto recientemente a disposición de los ayuntamientos y recuperadores un marco estable para la comercialización del papel y cartón recogido selectivamente por los municipios</w:t>
      </w:r>
      <w:r w:rsidR="00317CCB">
        <w:rPr>
          <w:lang w:val="es-ES"/>
        </w:rPr>
        <w:t>,</w:t>
      </w:r>
      <w:r w:rsidR="00317CCB" w:rsidRPr="00317CCB">
        <w:rPr>
          <w:lang w:val="es-ES"/>
        </w:rPr>
        <w:t xml:space="preserve"> con parámetros de control de impropios para la mejora de la calidad del material</w:t>
      </w:r>
      <w:r w:rsidR="00317CCB">
        <w:rPr>
          <w:lang w:val="es-ES"/>
        </w:rPr>
        <w:t>”</w:t>
      </w:r>
      <w:r w:rsidR="00317CCB" w:rsidRPr="00317CCB">
        <w:rPr>
          <w:lang w:val="es-ES"/>
        </w:rPr>
        <w:t xml:space="preserve">.  </w:t>
      </w:r>
    </w:p>
    <w:p w:rsidR="00180E7F" w:rsidRPr="00180E7F" w:rsidRDefault="00180E7F" w:rsidP="00180E7F">
      <w:pPr>
        <w:pStyle w:val="NormalWeb"/>
        <w:shd w:val="clear" w:color="auto" w:fill="FFFFFF"/>
        <w:spacing w:before="0" w:beforeAutospacing="0" w:after="0" w:afterAutospacing="0"/>
        <w:jc w:val="both"/>
        <w:textAlignment w:val="baseline"/>
        <w:rPr>
          <w:rFonts w:ascii="Century Gothic" w:hAnsi="Century Gothic"/>
          <w:sz w:val="20"/>
          <w:szCs w:val="20"/>
        </w:rPr>
      </w:pPr>
    </w:p>
    <w:p w:rsidR="00634F6F" w:rsidRPr="00180E7F" w:rsidRDefault="00634F6F" w:rsidP="00180E7F">
      <w:pPr>
        <w:pStyle w:val="NormalWeb"/>
        <w:shd w:val="clear" w:color="auto" w:fill="FFFFFF"/>
        <w:spacing w:before="0" w:beforeAutospacing="0" w:after="0" w:afterAutospacing="0"/>
        <w:jc w:val="both"/>
        <w:textAlignment w:val="baseline"/>
        <w:rPr>
          <w:rFonts w:ascii="Century Gothic" w:hAnsi="Century Gothic"/>
          <w:sz w:val="20"/>
          <w:szCs w:val="20"/>
        </w:rPr>
      </w:pPr>
      <w:r w:rsidRPr="00180E7F">
        <w:rPr>
          <w:rFonts w:ascii="Century Gothic" w:hAnsi="Century Gothic"/>
          <w:sz w:val="20"/>
          <w:szCs w:val="20"/>
        </w:rPr>
        <w:t xml:space="preserve">La calidad del material recogido es pues el nuevo reto de la economía circular del papel. Un objetivo común, que alcanzaremos con la implicación de todos: de las administraciones públicas, los ciudadanos, </w:t>
      </w:r>
      <w:r w:rsidR="0088556A">
        <w:rPr>
          <w:rFonts w:ascii="Century Gothic" w:hAnsi="Century Gothic"/>
          <w:sz w:val="20"/>
          <w:szCs w:val="20"/>
        </w:rPr>
        <w:t>las empresas recuperadoras</w:t>
      </w:r>
      <w:r w:rsidRPr="00180E7F">
        <w:rPr>
          <w:rFonts w:ascii="Century Gothic" w:hAnsi="Century Gothic"/>
          <w:sz w:val="20"/>
          <w:szCs w:val="20"/>
        </w:rPr>
        <w:t xml:space="preserve"> y</w:t>
      </w:r>
      <w:r w:rsidR="00317CCB">
        <w:rPr>
          <w:rFonts w:ascii="Century Gothic" w:hAnsi="Century Gothic"/>
          <w:sz w:val="20"/>
          <w:szCs w:val="20"/>
        </w:rPr>
        <w:t xml:space="preserve"> la industria</w:t>
      </w:r>
      <w:r w:rsidRPr="00180E7F">
        <w:rPr>
          <w:rFonts w:ascii="Century Gothic" w:hAnsi="Century Gothic"/>
          <w:sz w:val="20"/>
          <w:szCs w:val="20"/>
        </w:rPr>
        <w:t xml:space="preserve"> papeler</w:t>
      </w:r>
      <w:r w:rsidR="00317CCB">
        <w:rPr>
          <w:rFonts w:ascii="Century Gothic" w:hAnsi="Century Gothic"/>
          <w:sz w:val="20"/>
          <w:szCs w:val="20"/>
        </w:rPr>
        <w:t>a</w:t>
      </w:r>
      <w:r w:rsidRPr="00180E7F">
        <w:rPr>
          <w:rFonts w:ascii="Century Gothic" w:hAnsi="Century Gothic"/>
          <w:sz w:val="20"/>
          <w:szCs w:val="20"/>
        </w:rPr>
        <w:t xml:space="preserve">, que </w:t>
      </w:r>
      <w:r w:rsidR="0004059E">
        <w:rPr>
          <w:rFonts w:ascii="Century Gothic" w:hAnsi="Century Gothic"/>
          <w:sz w:val="20"/>
          <w:szCs w:val="20"/>
        </w:rPr>
        <w:t>garantiza el reciclaje de</w:t>
      </w:r>
      <w:r w:rsidRPr="00180E7F">
        <w:rPr>
          <w:rFonts w:ascii="Century Gothic" w:hAnsi="Century Gothic"/>
          <w:sz w:val="20"/>
          <w:szCs w:val="20"/>
        </w:rPr>
        <w:t xml:space="preserve"> todo el papel que se rec</w:t>
      </w:r>
      <w:r w:rsidR="007B28B1">
        <w:rPr>
          <w:rFonts w:ascii="Century Gothic" w:hAnsi="Century Gothic"/>
          <w:sz w:val="20"/>
          <w:szCs w:val="20"/>
        </w:rPr>
        <w:t>oge selectivamente</w:t>
      </w:r>
      <w:r w:rsidRPr="00180E7F">
        <w:rPr>
          <w:rFonts w:ascii="Century Gothic" w:hAnsi="Century Gothic"/>
          <w:sz w:val="20"/>
          <w:szCs w:val="20"/>
        </w:rPr>
        <w:t xml:space="preserve"> en nuestro país, siempre que cumpla los estándares europeos de calidad. </w:t>
      </w:r>
    </w:p>
    <w:p w:rsidR="00663DAE" w:rsidRDefault="00663DAE" w:rsidP="000116B2">
      <w:pPr>
        <w:spacing w:before="0"/>
        <w:rPr>
          <w:b/>
          <w:sz w:val="22"/>
          <w:szCs w:val="22"/>
          <w:lang w:val="es-ES"/>
        </w:rPr>
      </w:pPr>
    </w:p>
    <w:p w:rsidR="001C7742" w:rsidRPr="001C7742" w:rsidRDefault="001C7742" w:rsidP="000116B2">
      <w:pPr>
        <w:spacing w:before="0"/>
        <w:rPr>
          <w:b/>
          <w:sz w:val="22"/>
          <w:szCs w:val="22"/>
          <w:lang w:val="es-ES"/>
        </w:rPr>
      </w:pPr>
      <w:r w:rsidRPr="001C7742">
        <w:rPr>
          <w:b/>
          <w:sz w:val="22"/>
          <w:szCs w:val="22"/>
          <w:lang w:val="es-ES"/>
        </w:rPr>
        <w:t>Pajaritas Azules: qué es</w:t>
      </w:r>
    </w:p>
    <w:p w:rsidR="002F287C" w:rsidRDefault="001C7742" w:rsidP="000116B2">
      <w:pPr>
        <w:pStyle w:val="NormalWeb"/>
        <w:shd w:val="clear" w:color="auto" w:fill="FFFFFF"/>
        <w:spacing w:before="0" w:beforeAutospacing="0" w:after="0" w:afterAutospacing="0"/>
        <w:jc w:val="both"/>
        <w:textAlignment w:val="baseline"/>
        <w:rPr>
          <w:rFonts w:ascii="Century Gothic" w:hAnsi="Century Gothic"/>
          <w:sz w:val="20"/>
          <w:szCs w:val="20"/>
        </w:rPr>
      </w:pPr>
      <w:r w:rsidRPr="001C7742">
        <w:rPr>
          <w:rFonts w:ascii="Century Gothic" w:hAnsi="Century Gothic"/>
          <w:sz w:val="20"/>
          <w:szCs w:val="20"/>
        </w:rPr>
        <w:t xml:space="preserve">Pajaritas Azules es un programa anual de asesoramiento, evaluación y reconocimiento de la calidad de la gestión municipal en recogida selectiva para el reciclaje de papel y cartón, enfocado a la mejora continua. </w:t>
      </w:r>
    </w:p>
    <w:p w:rsidR="002F287C" w:rsidRDefault="002F287C" w:rsidP="001C7742">
      <w:pPr>
        <w:pStyle w:val="NormalWeb"/>
        <w:shd w:val="clear" w:color="auto" w:fill="FFFFFF"/>
        <w:spacing w:before="0" w:beforeAutospacing="0" w:after="0" w:afterAutospacing="0"/>
        <w:jc w:val="both"/>
        <w:textAlignment w:val="baseline"/>
        <w:rPr>
          <w:rFonts w:ascii="Century Gothic" w:hAnsi="Century Gothic"/>
          <w:sz w:val="20"/>
          <w:szCs w:val="20"/>
        </w:rPr>
      </w:pPr>
    </w:p>
    <w:p w:rsidR="000116B2" w:rsidRDefault="001C7742" w:rsidP="001C7742">
      <w:pPr>
        <w:pStyle w:val="NormalWeb"/>
        <w:shd w:val="clear" w:color="auto" w:fill="FFFFFF"/>
        <w:spacing w:before="0" w:beforeAutospacing="0" w:after="0" w:afterAutospacing="0"/>
        <w:jc w:val="both"/>
        <w:textAlignment w:val="baseline"/>
        <w:rPr>
          <w:rFonts w:ascii="Century Gothic" w:hAnsi="Century Gothic"/>
          <w:sz w:val="20"/>
          <w:szCs w:val="20"/>
        </w:rPr>
      </w:pPr>
      <w:r w:rsidRPr="001C7742">
        <w:rPr>
          <w:rFonts w:ascii="Century Gothic" w:hAnsi="Century Gothic"/>
          <w:sz w:val="20"/>
          <w:szCs w:val="20"/>
        </w:rPr>
        <w:t xml:space="preserve">La evaluación se basa en 21 indicadores, que </w:t>
      </w:r>
      <w:r w:rsidR="000116B2">
        <w:rPr>
          <w:rFonts w:ascii="Century Gothic" w:hAnsi="Century Gothic"/>
          <w:sz w:val="20"/>
          <w:szCs w:val="20"/>
        </w:rPr>
        <w:t xml:space="preserve">se valoran según baremos establecidos y </w:t>
      </w:r>
      <w:r w:rsidRPr="001C7742">
        <w:rPr>
          <w:rFonts w:ascii="Century Gothic" w:hAnsi="Century Gothic"/>
          <w:sz w:val="20"/>
          <w:szCs w:val="20"/>
        </w:rPr>
        <w:t xml:space="preserve">analizan todo lo referente a la recogida del contenedor azul y recogidas complementarias, las campañas y acciones de información y concienciación ciudadana, los aspectos relativos a la regulación y la planificación de la gestión y los resultados y trazabilidad hasta reciclaje final. </w:t>
      </w:r>
    </w:p>
    <w:p w:rsidR="000116B2" w:rsidRDefault="000116B2" w:rsidP="001C7742">
      <w:pPr>
        <w:pStyle w:val="NormalWeb"/>
        <w:shd w:val="clear" w:color="auto" w:fill="FFFFFF"/>
        <w:spacing w:before="0" w:beforeAutospacing="0" w:after="0" w:afterAutospacing="0"/>
        <w:jc w:val="both"/>
        <w:textAlignment w:val="baseline"/>
        <w:rPr>
          <w:rFonts w:ascii="Century Gothic" w:hAnsi="Century Gothic"/>
          <w:sz w:val="20"/>
          <w:szCs w:val="20"/>
        </w:rPr>
      </w:pPr>
    </w:p>
    <w:p w:rsidR="001C7742" w:rsidRPr="001C7742" w:rsidRDefault="000116B2" w:rsidP="001C7742">
      <w:pPr>
        <w:pStyle w:val="NormalWeb"/>
        <w:shd w:val="clear" w:color="auto" w:fill="FFFFFF"/>
        <w:spacing w:before="0" w:beforeAutospacing="0" w:after="0" w:afterAutospacing="0"/>
        <w:jc w:val="both"/>
        <w:textAlignment w:val="baseline"/>
        <w:rPr>
          <w:rFonts w:ascii="Century Gothic" w:hAnsi="Century Gothic"/>
          <w:sz w:val="20"/>
          <w:szCs w:val="20"/>
        </w:rPr>
      </w:pPr>
      <w:r>
        <w:rPr>
          <w:rFonts w:ascii="Century Gothic" w:hAnsi="Century Gothic"/>
          <w:sz w:val="20"/>
          <w:szCs w:val="20"/>
        </w:rPr>
        <w:t xml:space="preserve">Las entidades locales que cada año </w:t>
      </w:r>
      <w:r w:rsidR="001C7742" w:rsidRPr="001C7742">
        <w:rPr>
          <w:rFonts w:ascii="Century Gothic" w:hAnsi="Century Gothic"/>
          <w:sz w:val="20"/>
          <w:szCs w:val="20"/>
        </w:rPr>
        <w:t>se distingu</w:t>
      </w:r>
      <w:r>
        <w:rPr>
          <w:rFonts w:ascii="Century Gothic" w:hAnsi="Century Gothic"/>
          <w:sz w:val="20"/>
          <w:szCs w:val="20"/>
        </w:rPr>
        <w:t>en</w:t>
      </w:r>
      <w:r w:rsidR="001C7742" w:rsidRPr="001C7742">
        <w:rPr>
          <w:rFonts w:ascii="Century Gothic" w:hAnsi="Century Gothic"/>
          <w:sz w:val="20"/>
          <w:szCs w:val="20"/>
        </w:rPr>
        <w:t xml:space="preserve"> por su </w:t>
      </w:r>
      <w:r w:rsidR="00533C79">
        <w:rPr>
          <w:rFonts w:ascii="Century Gothic" w:hAnsi="Century Gothic"/>
          <w:sz w:val="20"/>
          <w:szCs w:val="20"/>
        </w:rPr>
        <w:t xml:space="preserve">excelencia </w:t>
      </w:r>
      <w:r w:rsidR="001C7742" w:rsidRPr="001C7742">
        <w:rPr>
          <w:rFonts w:ascii="Century Gothic" w:hAnsi="Century Gothic"/>
          <w:sz w:val="20"/>
          <w:szCs w:val="20"/>
        </w:rPr>
        <w:t xml:space="preserve">obtienen una, dos o tres Pajaritas Azules, </w:t>
      </w:r>
      <w:r w:rsidR="00533C79">
        <w:rPr>
          <w:rFonts w:ascii="Century Gothic" w:hAnsi="Century Gothic"/>
          <w:sz w:val="20"/>
          <w:szCs w:val="20"/>
        </w:rPr>
        <w:t xml:space="preserve">según </w:t>
      </w:r>
      <w:r w:rsidR="001C7742" w:rsidRPr="001C7742">
        <w:rPr>
          <w:rFonts w:ascii="Century Gothic" w:hAnsi="Century Gothic"/>
          <w:sz w:val="20"/>
          <w:szCs w:val="20"/>
        </w:rPr>
        <w:t xml:space="preserve">un baremo objetivo y a partir de los resultados obtenidos en la evaluación. </w:t>
      </w:r>
    </w:p>
    <w:p w:rsidR="00533C79" w:rsidRDefault="00533C79"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045E08" w:rsidRDefault="00533C79" w:rsidP="00533C79">
      <w:pPr>
        <w:pStyle w:val="NormalWeb"/>
        <w:shd w:val="clear" w:color="auto" w:fill="FFFFFF"/>
        <w:spacing w:before="0" w:beforeAutospacing="0" w:after="0" w:afterAutospacing="0"/>
        <w:jc w:val="both"/>
        <w:textAlignment w:val="baseline"/>
        <w:rPr>
          <w:rFonts w:ascii="Century Gothic" w:hAnsi="Century Gothic"/>
          <w:sz w:val="20"/>
          <w:szCs w:val="20"/>
        </w:rPr>
      </w:pPr>
      <w:r>
        <w:rPr>
          <w:rFonts w:ascii="Century Gothic" w:hAnsi="Century Gothic"/>
          <w:sz w:val="20"/>
          <w:szCs w:val="20"/>
        </w:rPr>
        <w:t>L</w:t>
      </w:r>
      <w:r w:rsidRPr="001C7742">
        <w:rPr>
          <w:rFonts w:ascii="Century Gothic" w:hAnsi="Century Gothic"/>
          <w:sz w:val="20"/>
          <w:szCs w:val="20"/>
        </w:rPr>
        <w:t xml:space="preserve">a evaluación anual de cada ayuntamiento o agrupación de ayuntamientos va acompañada de asesoramiento técnico con recomendaciones de mejora. </w:t>
      </w:r>
      <w:r>
        <w:rPr>
          <w:rFonts w:ascii="Century Gothic" w:hAnsi="Century Gothic"/>
          <w:sz w:val="20"/>
          <w:szCs w:val="20"/>
        </w:rPr>
        <w:t>Y e</w:t>
      </w:r>
      <w:r w:rsidRPr="001C7742">
        <w:rPr>
          <w:rFonts w:ascii="Century Gothic" w:hAnsi="Century Gothic"/>
          <w:sz w:val="20"/>
          <w:szCs w:val="20"/>
        </w:rPr>
        <w:t xml:space="preserve">n función de sus resultados en las sucesivas ediciones anuales de Pajaritas Azules, </w:t>
      </w:r>
      <w:r w:rsidR="003F1B29">
        <w:rPr>
          <w:rFonts w:ascii="Century Gothic" w:hAnsi="Century Gothic"/>
          <w:sz w:val="20"/>
          <w:szCs w:val="20"/>
        </w:rPr>
        <w:t xml:space="preserve">las entidades locales </w:t>
      </w:r>
      <w:r w:rsidRPr="001C7742">
        <w:rPr>
          <w:rFonts w:ascii="Century Gothic" w:hAnsi="Century Gothic"/>
          <w:sz w:val="20"/>
          <w:szCs w:val="20"/>
        </w:rPr>
        <w:t>mant</w:t>
      </w:r>
      <w:r w:rsidR="003F1B29">
        <w:rPr>
          <w:rFonts w:ascii="Century Gothic" w:hAnsi="Century Gothic"/>
          <w:sz w:val="20"/>
          <w:szCs w:val="20"/>
        </w:rPr>
        <w:t>ienen</w:t>
      </w:r>
      <w:r w:rsidRPr="001C7742">
        <w:rPr>
          <w:rFonts w:ascii="Century Gothic" w:hAnsi="Century Gothic"/>
          <w:sz w:val="20"/>
          <w:szCs w:val="20"/>
        </w:rPr>
        <w:t>, incrementan o p</w:t>
      </w:r>
      <w:r w:rsidR="003F1B29">
        <w:rPr>
          <w:rFonts w:ascii="Century Gothic" w:hAnsi="Century Gothic"/>
          <w:sz w:val="20"/>
          <w:szCs w:val="20"/>
        </w:rPr>
        <w:t>i</w:t>
      </w:r>
      <w:r w:rsidRPr="001C7742">
        <w:rPr>
          <w:rFonts w:ascii="Century Gothic" w:hAnsi="Century Gothic"/>
          <w:sz w:val="20"/>
          <w:szCs w:val="20"/>
        </w:rPr>
        <w:t>erden las pajaritas obtenidas el año anterior.</w:t>
      </w:r>
    </w:p>
    <w:p w:rsidR="00BB4BB7" w:rsidRDefault="00BB4BB7" w:rsidP="00655457">
      <w:pPr>
        <w:spacing w:before="0"/>
        <w:jc w:val="both"/>
        <w:rPr>
          <w:lang w:val="es-ES"/>
        </w:rPr>
      </w:pPr>
    </w:p>
    <w:p w:rsidR="003931E8" w:rsidRDefault="003931E8" w:rsidP="00655457">
      <w:pPr>
        <w:pBdr>
          <w:top w:val="single" w:sz="4" w:space="1" w:color="1C5855"/>
        </w:pBdr>
        <w:spacing w:before="0"/>
        <w:rPr>
          <w:b/>
          <w:sz w:val="16"/>
          <w:szCs w:val="16"/>
          <w:lang w:val="es-ES"/>
        </w:rPr>
      </w:pPr>
    </w:p>
    <w:p w:rsidR="00D41008" w:rsidRPr="00022E9E" w:rsidRDefault="00D41008" w:rsidP="00655457">
      <w:pPr>
        <w:pBdr>
          <w:top w:val="single" w:sz="4" w:space="1" w:color="1C5855"/>
        </w:pBdr>
        <w:spacing w:before="0"/>
        <w:rPr>
          <w:b/>
          <w:sz w:val="16"/>
          <w:szCs w:val="16"/>
          <w:lang w:val="es-ES"/>
        </w:rPr>
      </w:pPr>
      <w:r w:rsidRPr="00022E9E">
        <w:rPr>
          <w:b/>
          <w:sz w:val="16"/>
          <w:szCs w:val="16"/>
          <w:lang w:val="es-ES"/>
        </w:rPr>
        <w:t xml:space="preserve">Gabinete </w:t>
      </w:r>
      <w:r w:rsidR="00344320" w:rsidRPr="00022E9E">
        <w:rPr>
          <w:b/>
          <w:sz w:val="16"/>
          <w:szCs w:val="16"/>
          <w:lang w:val="es-ES"/>
        </w:rPr>
        <w:t>de Prensa</w:t>
      </w:r>
      <w:r w:rsidRPr="00022E9E">
        <w:rPr>
          <w:b/>
          <w:sz w:val="16"/>
          <w:szCs w:val="16"/>
          <w:lang w:val="es-ES"/>
        </w:rPr>
        <w:t xml:space="preserve"> ASPAPEL:</w:t>
      </w:r>
    </w:p>
    <w:p w:rsidR="00D41008" w:rsidRPr="00022E9E" w:rsidRDefault="00D41008" w:rsidP="00655457">
      <w:pPr>
        <w:spacing w:before="0"/>
        <w:rPr>
          <w:sz w:val="16"/>
          <w:szCs w:val="16"/>
          <w:lang w:val="es-ES"/>
        </w:rPr>
      </w:pPr>
      <w:r w:rsidRPr="00022E9E">
        <w:rPr>
          <w:sz w:val="16"/>
          <w:szCs w:val="16"/>
          <w:lang w:val="es-ES"/>
        </w:rPr>
        <w:t>Información e Imagen</w:t>
      </w:r>
      <w:r w:rsidR="008D4DC2" w:rsidRPr="00022E9E">
        <w:rPr>
          <w:sz w:val="16"/>
          <w:szCs w:val="16"/>
          <w:lang w:val="es-ES"/>
        </w:rPr>
        <w:t xml:space="preserve"> </w:t>
      </w:r>
      <w:r w:rsidR="00BE5DC1" w:rsidRPr="00022E9E">
        <w:rPr>
          <w:sz w:val="16"/>
          <w:szCs w:val="16"/>
          <w:lang w:val="es-ES"/>
        </w:rPr>
        <w:t>| Paseo de la Castellana</w:t>
      </w:r>
      <w:r w:rsidR="00821242" w:rsidRPr="00022E9E">
        <w:rPr>
          <w:sz w:val="16"/>
          <w:szCs w:val="16"/>
          <w:lang w:val="es-ES"/>
        </w:rPr>
        <w:t>, 140</w:t>
      </w:r>
      <w:r w:rsidR="008D4DC2" w:rsidRPr="00022E9E">
        <w:rPr>
          <w:sz w:val="16"/>
          <w:szCs w:val="16"/>
          <w:lang w:val="es-ES"/>
        </w:rPr>
        <w:t xml:space="preserve">  |</w:t>
      </w:r>
      <w:r w:rsidR="00BE5DC1" w:rsidRPr="00022E9E">
        <w:rPr>
          <w:sz w:val="16"/>
          <w:szCs w:val="16"/>
          <w:lang w:val="es-ES"/>
        </w:rPr>
        <w:t xml:space="preserve">  </w:t>
      </w:r>
      <w:r w:rsidR="008D4DC2" w:rsidRPr="00022E9E">
        <w:rPr>
          <w:sz w:val="16"/>
          <w:szCs w:val="16"/>
          <w:lang w:val="es-ES"/>
        </w:rPr>
        <w:t xml:space="preserve">Tel: </w:t>
      </w:r>
      <w:r w:rsidR="00344320" w:rsidRPr="00022E9E">
        <w:rPr>
          <w:sz w:val="16"/>
          <w:szCs w:val="16"/>
          <w:lang w:val="es-ES"/>
        </w:rPr>
        <w:t>915616826</w:t>
      </w:r>
    </w:p>
    <w:p w:rsidR="005B3D2C" w:rsidRPr="00022E9E" w:rsidRDefault="008D4DC2" w:rsidP="00E85028">
      <w:pPr>
        <w:pStyle w:val="Encabezado"/>
        <w:spacing w:before="0"/>
        <w:rPr>
          <w:sz w:val="16"/>
          <w:szCs w:val="16"/>
          <w:lang w:val="es-ES"/>
        </w:rPr>
      </w:pPr>
      <w:r w:rsidRPr="00022E9E">
        <w:rPr>
          <w:sz w:val="16"/>
          <w:szCs w:val="16"/>
          <w:lang w:val="es-ES"/>
        </w:rPr>
        <w:lastRenderedPageBreak/>
        <w:t>Persona</w:t>
      </w:r>
      <w:r w:rsidR="007207B4">
        <w:rPr>
          <w:sz w:val="16"/>
          <w:szCs w:val="16"/>
          <w:lang w:val="es-ES"/>
        </w:rPr>
        <w:t>s</w:t>
      </w:r>
      <w:r w:rsidRPr="00022E9E">
        <w:rPr>
          <w:sz w:val="16"/>
          <w:szCs w:val="16"/>
          <w:lang w:val="es-ES"/>
        </w:rPr>
        <w:t xml:space="preserve"> de contacto: </w:t>
      </w:r>
      <w:r w:rsidR="00344320" w:rsidRPr="00022E9E">
        <w:rPr>
          <w:sz w:val="16"/>
          <w:szCs w:val="16"/>
          <w:lang w:val="es-ES"/>
        </w:rPr>
        <w:t>Ángeles Álvarez</w:t>
      </w:r>
      <w:r w:rsidRPr="00022E9E">
        <w:rPr>
          <w:sz w:val="16"/>
          <w:szCs w:val="16"/>
          <w:lang w:val="es-ES"/>
        </w:rPr>
        <w:t xml:space="preserve">| Email: </w:t>
      </w:r>
      <w:hyperlink r:id="rId10" w:history="1">
        <w:r w:rsidR="005B3D2C" w:rsidRPr="00022E9E">
          <w:rPr>
            <w:rStyle w:val="Hipervnculo"/>
            <w:bCs/>
            <w:sz w:val="16"/>
            <w:szCs w:val="16"/>
            <w:lang w:val="es-ES"/>
          </w:rPr>
          <w:t>aalvarez@informacioneimagen.es</w:t>
        </w:r>
      </w:hyperlink>
    </w:p>
    <w:p w:rsidR="002C1D05" w:rsidRPr="00022E9E" w:rsidRDefault="002C1D05" w:rsidP="00E85028">
      <w:pPr>
        <w:pStyle w:val="Encabezado"/>
        <w:spacing w:before="0"/>
        <w:rPr>
          <w:sz w:val="16"/>
          <w:szCs w:val="16"/>
          <w:lang w:val="es-ES"/>
        </w:rPr>
      </w:pPr>
      <w:r w:rsidRPr="00022E9E">
        <w:rPr>
          <w:sz w:val="16"/>
          <w:szCs w:val="16"/>
          <w:lang w:val="es-ES"/>
        </w:rPr>
        <w:t xml:space="preserve">Eva de Santos | </w:t>
      </w:r>
      <w:r w:rsidR="005C43F6" w:rsidRPr="00022E9E">
        <w:rPr>
          <w:sz w:val="16"/>
          <w:szCs w:val="16"/>
          <w:lang w:val="es-ES"/>
        </w:rPr>
        <w:t xml:space="preserve">Email: </w:t>
      </w:r>
      <w:hyperlink r:id="rId11" w:history="1">
        <w:r w:rsidR="00B21F4B" w:rsidRPr="00022E9E">
          <w:rPr>
            <w:rStyle w:val="Hipervnculo"/>
            <w:sz w:val="16"/>
            <w:szCs w:val="16"/>
            <w:lang w:val="es-ES"/>
          </w:rPr>
          <w:t>evadesantos@informacioneimagen.es</w:t>
        </w:r>
      </w:hyperlink>
    </w:p>
    <w:p w:rsidR="007207B4" w:rsidRDefault="007207B4" w:rsidP="00022E9E">
      <w:pPr>
        <w:spacing w:before="0"/>
        <w:rPr>
          <w:rFonts w:asciiTheme="majorHAnsi" w:hAnsiTheme="majorHAnsi" w:cs="Calibri"/>
          <w:b/>
          <w:color w:val="000000"/>
          <w:sz w:val="16"/>
          <w:szCs w:val="16"/>
          <w:lang w:val="es-ES"/>
        </w:rPr>
      </w:pPr>
    </w:p>
    <w:p w:rsidR="00022E9E" w:rsidRPr="007207B4" w:rsidRDefault="00022E9E" w:rsidP="00022E9E">
      <w:pPr>
        <w:spacing w:before="0"/>
        <w:rPr>
          <w:b/>
          <w:sz w:val="16"/>
          <w:szCs w:val="16"/>
          <w:lang w:val="es-ES"/>
        </w:rPr>
      </w:pPr>
      <w:r w:rsidRPr="007207B4">
        <w:rPr>
          <w:b/>
          <w:sz w:val="16"/>
          <w:szCs w:val="16"/>
          <w:lang w:val="es-ES"/>
        </w:rPr>
        <w:t>Más información en:</w:t>
      </w:r>
    </w:p>
    <w:p w:rsidR="005A4749" w:rsidRPr="007207B4" w:rsidRDefault="0044333F" w:rsidP="0051682E">
      <w:pPr>
        <w:tabs>
          <w:tab w:val="left" w:pos="3135"/>
        </w:tabs>
        <w:spacing w:before="0"/>
        <w:jc w:val="both"/>
        <w:rPr>
          <w:sz w:val="16"/>
          <w:szCs w:val="16"/>
          <w:lang w:val="es-ES"/>
        </w:rPr>
      </w:pPr>
      <w:hyperlink r:id="rId12" w:history="1">
        <w:r w:rsidR="005A4749" w:rsidRPr="007207B4">
          <w:rPr>
            <w:rStyle w:val="Hipervnculo"/>
            <w:sz w:val="16"/>
            <w:szCs w:val="16"/>
            <w:lang w:val="es-ES"/>
          </w:rPr>
          <w:t>www.pajaritasazules.com</w:t>
        </w:r>
      </w:hyperlink>
    </w:p>
    <w:p w:rsidR="005A4749" w:rsidRDefault="0044333F" w:rsidP="005A4749">
      <w:pPr>
        <w:tabs>
          <w:tab w:val="left" w:pos="3135"/>
        </w:tabs>
        <w:spacing w:before="0"/>
        <w:jc w:val="both"/>
      </w:pPr>
      <w:hyperlink r:id="rId13" w:history="1">
        <w:r w:rsidR="005A4749" w:rsidRPr="007207B4">
          <w:rPr>
            <w:rStyle w:val="Hipervnculo"/>
            <w:sz w:val="16"/>
            <w:szCs w:val="16"/>
            <w:lang w:val="es-ES"/>
          </w:rPr>
          <w:t>@</w:t>
        </w:r>
        <w:proofErr w:type="spellStart"/>
        <w:r w:rsidR="005A4749" w:rsidRPr="007207B4">
          <w:rPr>
            <w:rStyle w:val="Hipervnculo"/>
            <w:sz w:val="16"/>
            <w:szCs w:val="16"/>
            <w:lang w:val="es-ES"/>
          </w:rPr>
          <w:t>PajaritasAzules</w:t>
        </w:r>
        <w:proofErr w:type="spellEnd"/>
      </w:hyperlink>
    </w:p>
    <w:p w:rsidR="00E966AE" w:rsidRPr="007207B4" w:rsidRDefault="0044333F" w:rsidP="00E966AE">
      <w:pPr>
        <w:tabs>
          <w:tab w:val="left" w:pos="3135"/>
        </w:tabs>
        <w:spacing w:before="0"/>
        <w:jc w:val="both"/>
        <w:rPr>
          <w:sz w:val="16"/>
          <w:szCs w:val="16"/>
          <w:lang w:val="es-ES"/>
        </w:rPr>
      </w:pPr>
      <w:hyperlink r:id="rId14" w:history="1">
        <w:r w:rsidR="00E966AE" w:rsidRPr="007207B4">
          <w:rPr>
            <w:rStyle w:val="Hipervnculo"/>
            <w:rFonts w:asciiTheme="majorHAnsi" w:hAnsiTheme="majorHAnsi" w:cs="Calibri"/>
            <w:sz w:val="16"/>
            <w:szCs w:val="16"/>
            <w:lang w:val="es-ES"/>
          </w:rPr>
          <w:t>tupapel21@aspapel.es</w:t>
        </w:r>
      </w:hyperlink>
    </w:p>
    <w:p w:rsidR="00E966AE" w:rsidRDefault="00E966AE" w:rsidP="005A4749">
      <w:pPr>
        <w:tabs>
          <w:tab w:val="left" w:pos="3135"/>
        </w:tabs>
        <w:spacing w:before="0"/>
        <w:jc w:val="both"/>
        <w:rPr>
          <w:sz w:val="16"/>
          <w:szCs w:val="16"/>
          <w:lang w:val="es-ES"/>
        </w:rPr>
      </w:pPr>
    </w:p>
    <w:sectPr w:rsidR="00E966AE" w:rsidSect="00B31B83">
      <w:headerReference w:type="even" r:id="rId15"/>
      <w:headerReference w:type="default" r:id="rId16"/>
      <w:footerReference w:type="even" r:id="rId17"/>
      <w:footerReference w:type="default" r:id="rId18"/>
      <w:headerReference w:type="first" r:id="rId19"/>
      <w:footerReference w:type="first" r:id="rId20"/>
      <w:pgSz w:w="11906" w:h="16838" w:code="9"/>
      <w:pgMar w:top="1701" w:right="1276" w:bottom="1304" w:left="1276" w:header="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B51" w:rsidRDefault="00C34B51" w:rsidP="008D6EB7">
      <w:r>
        <w:separator/>
      </w:r>
    </w:p>
  </w:endnote>
  <w:endnote w:type="continuationSeparator" w:id="0">
    <w:p w:rsidR="00C34B51" w:rsidRDefault="00C34B51" w:rsidP="008D6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ans-Light">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5A4" w:rsidRDefault="002F25A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D5" w:rsidRDefault="0044333F">
    <w:pPr>
      <w:pStyle w:val="Piedepgina"/>
    </w:pPr>
    <w:r>
      <w:rPr>
        <w:noProof/>
        <w:lang w:val="es-ES" w:eastAsia="es-E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2051" type="#_x0000_t176" style="position:absolute;margin-left:23pt;margin-top:14.2pt;width:40.35pt;height:34.75pt;z-index:251674624;visibility:visible;mso-position-horizontal-relative:righ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" filled="f" fillcolor="#5b9bd5 [3204]" stroked="f" strokecolor="#737373 [1789]">
          <v:textbox>
            <w:txbxContent>
              <w:p w:rsidR="007D22D5" w:rsidRPr="00155706" w:rsidRDefault="0044333F" w:rsidP="007D22D5">
                <w:pPr>
                  <w:pStyle w:val="Piedepgina"/>
                  <w:pBdr>
                    <w:top w:val="single" w:sz="2" w:space="1" w:color="195955"/>
                  </w:pBdr>
                  <w:jc w:val="center"/>
                  <w:rPr>
                    <w:szCs w:val="16"/>
                  </w:rPr>
                </w:pPr>
                <w:r w:rsidRPr="00155706">
                  <w:rPr>
                    <w:szCs w:val="16"/>
                  </w:rPr>
                  <w:fldChar w:fldCharType="begin"/>
                </w:r>
                <w:r w:rsidR="007D22D5" w:rsidRPr="00155706">
                  <w:rPr>
                    <w:szCs w:val="16"/>
                  </w:rPr>
                  <w:instrText xml:space="preserve"> PAGE    \* MERGEFORMAT </w:instrText>
                </w:r>
                <w:r w:rsidRPr="00155706">
                  <w:rPr>
                    <w:szCs w:val="16"/>
                  </w:rPr>
                  <w:fldChar w:fldCharType="separate"/>
                </w:r>
                <w:r w:rsidR="003931E8">
                  <w:rPr>
                    <w:noProof/>
                    <w:szCs w:val="16"/>
                  </w:rPr>
                  <w:t>3</w:t>
                </w:r>
                <w:r w:rsidRPr="00155706">
                  <w:rPr>
                    <w:szCs w:val="16"/>
                  </w:rPr>
                  <w:fldChar w:fldCharType="end"/>
                </w:r>
              </w:p>
            </w:txbxContent>
          </v:textbox>
          <w10:wrap anchorx="margin" anchory="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D5" w:rsidRDefault="0044333F">
    <w:pPr>
      <w:pStyle w:val="Piedepgina"/>
    </w:pPr>
    <w:r>
      <w:rPr>
        <w:noProof/>
        <w:lang w:val="es-ES" w:eastAsia="es-E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2049" type="#_x0000_t176" style="position:absolute;margin-left:6.05pt;margin-top:19.25pt;width:40.35pt;height:34.75pt;z-index:251673600;visibility:visible;mso-position-horizontal-relative:righ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" filled="f" fillcolor="#5b9bd5 [3204]" stroked="f" strokecolor="#737373 [1789]">
          <v:textbox>
            <w:txbxContent>
              <w:p w:rsidR="007D22D5" w:rsidRPr="00155706" w:rsidRDefault="0044333F" w:rsidP="007D22D5">
                <w:pPr>
                  <w:pStyle w:val="Piedepgina"/>
                  <w:pBdr>
                    <w:top w:val="single" w:sz="2" w:space="1" w:color="195955"/>
                  </w:pBdr>
                  <w:jc w:val="center"/>
                  <w:rPr>
                    <w:szCs w:val="16"/>
                  </w:rPr>
                </w:pPr>
                <w:r w:rsidRPr="00155706">
                  <w:rPr>
                    <w:szCs w:val="16"/>
                  </w:rPr>
                  <w:fldChar w:fldCharType="begin"/>
                </w:r>
                <w:r w:rsidR="007D22D5" w:rsidRPr="00155706">
                  <w:rPr>
                    <w:szCs w:val="16"/>
                  </w:rPr>
                  <w:instrText xml:space="preserve"> PAGE    \* MERGEFORMAT </w:instrText>
                </w:r>
                <w:r w:rsidRPr="00155706">
                  <w:rPr>
                    <w:szCs w:val="16"/>
                  </w:rPr>
                  <w:fldChar w:fldCharType="separate"/>
                </w:r>
                <w:r w:rsidR="003931E8">
                  <w:rPr>
                    <w:noProof/>
                    <w:szCs w:val="16"/>
                  </w:rPr>
                  <w:t>1</w:t>
                </w:r>
                <w:r w:rsidRPr="00155706">
                  <w:rPr>
                    <w:szCs w:val="16"/>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B51" w:rsidRDefault="00C34B51" w:rsidP="008D6EB7">
      <w:r>
        <w:separator/>
      </w:r>
    </w:p>
  </w:footnote>
  <w:footnote w:type="continuationSeparator" w:id="0">
    <w:p w:rsidR="00C34B51" w:rsidRDefault="00C34B51" w:rsidP="008D6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5A4" w:rsidRDefault="002F25A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CE" w:rsidRPr="000B3BE8" w:rsidRDefault="008157CE" w:rsidP="000610E1">
    <w:pPr>
      <w:pStyle w:val="Encabezado"/>
      <w:ind w:hanging="851"/>
    </w:pPr>
    <w:r w:rsidRPr="002D26E1">
      <w:rPr>
        <w:noProof/>
        <w:lang w:val="es-ES" w:eastAsia="es-ES"/>
      </w:rPr>
      <w:drawing>
        <wp:anchor distT="0" distB="0" distL="114300" distR="114300" simplePos="0" relativeHeight="251669504" behindDoc="0" locked="0" layoutInCell="1" allowOverlap="1">
          <wp:simplePos x="0" y="0"/>
          <wp:positionH relativeFrom="page">
            <wp:posOffset>370840</wp:posOffset>
          </wp:positionH>
          <wp:positionV relativeFrom="page">
            <wp:posOffset>410210</wp:posOffset>
          </wp:positionV>
          <wp:extent cx="1654810" cy="590550"/>
          <wp:effectExtent l="19050" t="0" r="254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4810" cy="59055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CE" w:rsidRDefault="00C47547" w:rsidP="00655457">
    <w:pPr>
      <w:pStyle w:val="Encabezado"/>
      <w:spacing w:before="0"/>
      <w:ind w:hanging="1797"/>
    </w:pPr>
    <w:r>
      <w:rPr>
        <w:noProof/>
        <w:lang w:val="es-ES" w:eastAsia="es-ES"/>
      </w:rPr>
      <w:drawing>
        <wp:anchor distT="0" distB="0" distL="114300" distR="114300" simplePos="0" relativeHeight="251671552" behindDoc="0" locked="0" layoutInCell="1" allowOverlap="1">
          <wp:simplePos x="0" y="0"/>
          <wp:positionH relativeFrom="column">
            <wp:posOffset>-153035</wp:posOffset>
          </wp:positionH>
          <wp:positionV relativeFrom="paragraph">
            <wp:posOffset>238125</wp:posOffset>
          </wp:positionV>
          <wp:extent cx="1524000" cy="838200"/>
          <wp:effectExtent l="0" t="0" r="0" b="0"/>
          <wp:wrapSquare wrapText="bothSides"/>
          <wp:docPr id="9" name="7 Imagen" descr="LOGO nombre abajo fondo 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mbre abajo fondo transp.png"/>
                  <pic:cNvPicPr/>
                </pic:nvPicPr>
                <pic:blipFill>
                  <a:blip r:embed="rId1"/>
                  <a:stretch>
                    <a:fillRect/>
                  </a:stretch>
                </pic:blipFill>
                <pic:spPr>
                  <a:xfrm>
                    <a:off x="0" y="0"/>
                    <a:ext cx="1524000" cy="838200"/>
                  </a:xfrm>
                  <a:prstGeom prst="rect">
                    <a:avLst/>
                  </a:prstGeom>
                </pic:spPr>
              </pic:pic>
            </a:graphicData>
          </a:graphic>
        </wp:anchor>
      </w:drawing>
    </w:r>
    <w:r w:rsidR="0044333F">
      <w:rPr>
        <w:noProof/>
        <w:lang w:val="es-ES" w:eastAsia="es-ES"/>
      </w:rPr>
      <w:pict>
        <v:shapetype id="_x0000_t202" coordsize="21600,21600" o:spt="202" path="m,l,21600r21600,l21600,xe">
          <v:stroke joinstyle="miter"/>
          <v:path gradientshapeok="t" o:connecttype="rect"/>
        </v:shapetype>
        <v:shape id="Text Box 1" o:spid="_x0000_s2050" type="#_x0000_t202" style="position:absolute;margin-left:-88.35pt;margin-top:46.5pt;width:572.1pt;height:36.75pt;z-index:25167257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" filled="f" stroked="f" strokecolor="black [3213]">
          <v:textbox>
            <w:txbxContent>
              <w:p w:rsidR="007D22D5" w:rsidRPr="009233B3" w:rsidRDefault="007D22D5" w:rsidP="007D22D5">
                <w:pPr>
                  <w:pStyle w:val="NombreDocumento"/>
                  <w:spacing w:before="0"/>
                  <w:rPr>
                    <w:sz w:val="32"/>
                  </w:rPr>
                </w:pPr>
                <w:r>
                  <w:rPr>
                    <w:sz w:val="36"/>
                  </w:rPr>
                  <w:t>Nota de Prensa</w:t>
                </w:r>
              </w:p>
            </w:txbxContent>
          </v:textbox>
          <w10:wrap anchorx="margin"/>
        </v:shape>
      </w:pict>
    </w:r>
    <w:r w:rsidR="007D22D5" w:rsidRPr="007D22D5">
      <w:rPr>
        <w:noProof/>
        <w:lang w:val="es-ES" w:eastAsia="es-ES"/>
      </w:rPr>
      <w:drawing>
        <wp:inline distT="0" distB="0" distL="0" distR="0">
          <wp:extent cx="7614274" cy="1304925"/>
          <wp:effectExtent l="19050" t="0" r="5726" b="0"/>
          <wp:docPr id="7" name="6 Imagen" descr="Papel rasg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rasgado.jpg"/>
                  <pic:cNvPicPr/>
                </pic:nvPicPr>
                <pic:blipFill>
                  <a:blip r:embed="rId2"/>
                  <a:srcRect t="6211"/>
                  <a:stretch>
                    <a:fillRect/>
                  </a:stretch>
                </pic:blipFill>
                <pic:spPr>
                  <a:xfrm>
                    <a:off x="0" y="0"/>
                    <a:ext cx="7614285" cy="130492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4.25pt;visibility:visible;mso-wrap-style:square" o:bullet="t">
        <v:imagedata r:id="rId1" o:title=""/>
      </v:shape>
    </w:pict>
  </w:numPicBullet>
  <w:abstractNum w:abstractNumId="0">
    <w:nsid w:val="072667EF"/>
    <w:multiLevelType w:val="hybridMultilevel"/>
    <w:tmpl w:val="16B444E6"/>
    <w:lvl w:ilvl="0" w:tplc="0C0A0019">
      <w:start w:val="1"/>
      <w:numFmt w:val="lowerLetter"/>
      <w:lvlText w:val="%1."/>
      <w:lvlJc w:val="left"/>
      <w:pPr>
        <w:ind w:left="720" w:hanging="360"/>
      </w:pPr>
      <w:rPr>
        <w:rFonts w:hint="default"/>
        <w:color w:val="auto"/>
        <w:sz w:val="22"/>
      </w:rPr>
    </w:lvl>
    <w:lvl w:ilvl="1" w:tplc="56267C26">
      <w:numFmt w:val="bullet"/>
      <w:lvlText w:val="-"/>
      <w:lvlJc w:val="left"/>
      <w:pPr>
        <w:ind w:left="1440" w:hanging="360"/>
      </w:pPr>
      <w:rPr>
        <w:rFonts w:ascii="Arial" w:hAnsi="Arial" w:hint="default"/>
        <w:color w:val="auto"/>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1E7A1D"/>
    <w:multiLevelType w:val="hybridMultilevel"/>
    <w:tmpl w:val="DEE6C94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B8A237F"/>
    <w:multiLevelType w:val="hybridMultilevel"/>
    <w:tmpl w:val="30467AF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4F2603"/>
    <w:multiLevelType w:val="hybridMultilevel"/>
    <w:tmpl w:val="E95040A0"/>
    <w:lvl w:ilvl="0" w:tplc="ACEEA686">
      <w:start w:val="1"/>
      <w:numFmt w:val="bullet"/>
      <w:lvlText w:val="•"/>
      <w:lvlJc w:val="left"/>
      <w:pPr>
        <w:tabs>
          <w:tab w:val="num" w:pos="720"/>
        </w:tabs>
        <w:ind w:left="720" w:hanging="360"/>
      </w:pPr>
      <w:rPr>
        <w:rFonts w:ascii="Arial" w:hAnsi="Arial" w:hint="default"/>
      </w:rPr>
    </w:lvl>
    <w:lvl w:ilvl="1" w:tplc="09345632">
      <w:start w:val="1188"/>
      <w:numFmt w:val="bullet"/>
      <w:lvlText w:val="•"/>
      <w:lvlJc w:val="left"/>
      <w:pPr>
        <w:tabs>
          <w:tab w:val="num" w:pos="1440"/>
        </w:tabs>
        <w:ind w:left="1440" w:hanging="360"/>
      </w:pPr>
      <w:rPr>
        <w:rFonts w:ascii="Arial" w:hAnsi="Arial" w:hint="default"/>
      </w:rPr>
    </w:lvl>
    <w:lvl w:ilvl="2" w:tplc="12EC6D88" w:tentative="1">
      <w:start w:val="1"/>
      <w:numFmt w:val="bullet"/>
      <w:lvlText w:val="•"/>
      <w:lvlJc w:val="left"/>
      <w:pPr>
        <w:tabs>
          <w:tab w:val="num" w:pos="2160"/>
        </w:tabs>
        <w:ind w:left="2160" w:hanging="360"/>
      </w:pPr>
      <w:rPr>
        <w:rFonts w:ascii="Arial" w:hAnsi="Arial" w:hint="default"/>
      </w:rPr>
    </w:lvl>
    <w:lvl w:ilvl="3" w:tplc="89761230" w:tentative="1">
      <w:start w:val="1"/>
      <w:numFmt w:val="bullet"/>
      <w:lvlText w:val="•"/>
      <w:lvlJc w:val="left"/>
      <w:pPr>
        <w:tabs>
          <w:tab w:val="num" w:pos="2880"/>
        </w:tabs>
        <w:ind w:left="2880" w:hanging="360"/>
      </w:pPr>
      <w:rPr>
        <w:rFonts w:ascii="Arial" w:hAnsi="Arial" w:hint="default"/>
      </w:rPr>
    </w:lvl>
    <w:lvl w:ilvl="4" w:tplc="31A61E56" w:tentative="1">
      <w:start w:val="1"/>
      <w:numFmt w:val="bullet"/>
      <w:lvlText w:val="•"/>
      <w:lvlJc w:val="left"/>
      <w:pPr>
        <w:tabs>
          <w:tab w:val="num" w:pos="3600"/>
        </w:tabs>
        <w:ind w:left="3600" w:hanging="360"/>
      </w:pPr>
      <w:rPr>
        <w:rFonts w:ascii="Arial" w:hAnsi="Arial" w:hint="default"/>
      </w:rPr>
    </w:lvl>
    <w:lvl w:ilvl="5" w:tplc="1408B3E4" w:tentative="1">
      <w:start w:val="1"/>
      <w:numFmt w:val="bullet"/>
      <w:lvlText w:val="•"/>
      <w:lvlJc w:val="left"/>
      <w:pPr>
        <w:tabs>
          <w:tab w:val="num" w:pos="4320"/>
        </w:tabs>
        <w:ind w:left="4320" w:hanging="360"/>
      </w:pPr>
      <w:rPr>
        <w:rFonts w:ascii="Arial" w:hAnsi="Arial" w:hint="default"/>
      </w:rPr>
    </w:lvl>
    <w:lvl w:ilvl="6" w:tplc="C9881E2E" w:tentative="1">
      <w:start w:val="1"/>
      <w:numFmt w:val="bullet"/>
      <w:lvlText w:val="•"/>
      <w:lvlJc w:val="left"/>
      <w:pPr>
        <w:tabs>
          <w:tab w:val="num" w:pos="5040"/>
        </w:tabs>
        <w:ind w:left="5040" w:hanging="360"/>
      </w:pPr>
      <w:rPr>
        <w:rFonts w:ascii="Arial" w:hAnsi="Arial" w:hint="default"/>
      </w:rPr>
    </w:lvl>
    <w:lvl w:ilvl="7" w:tplc="40F8D7C2" w:tentative="1">
      <w:start w:val="1"/>
      <w:numFmt w:val="bullet"/>
      <w:lvlText w:val="•"/>
      <w:lvlJc w:val="left"/>
      <w:pPr>
        <w:tabs>
          <w:tab w:val="num" w:pos="5760"/>
        </w:tabs>
        <w:ind w:left="5760" w:hanging="360"/>
      </w:pPr>
      <w:rPr>
        <w:rFonts w:ascii="Arial" w:hAnsi="Arial" w:hint="default"/>
      </w:rPr>
    </w:lvl>
    <w:lvl w:ilvl="8" w:tplc="C2A608E2" w:tentative="1">
      <w:start w:val="1"/>
      <w:numFmt w:val="bullet"/>
      <w:lvlText w:val="•"/>
      <w:lvlJc w:val="left"/>
      <w:pPr>
        <w:tabs>
          <w:tab w:val="num" w:pos="6480"/>
        </w:tabs>
        <w:ind w:left="6480" w:hanging="360"/>
      </w:pPr>
      <w:rPr>
        <w:rFonts w:ascii="Arial" w:hAnsi="Arial" w:hint="default"/>
      </w:rPr>
    </w:lvl>
  </w:abstractNum>
  <w:abstractNum w:abstractNumId="4">
    <w:nsid w:val="22A96B6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E2190D"/>
    <w:multiLevelType w:val="hybridMultilevel"/>
    <w:tmpl w:val="24D0C568"/>
    <w:lvl w:ilvl="0" w:tplc="63A8AE0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192EB6"/>
    <w:multiLevelType w:val="hybridMultilevel"/>
    <w:tmpl w:val="697E8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5C79FE"/>
    <w:multiLevelType w:val="hybridMultilevel"/>
    <w:tmpl w:val="9E6C02CC"/>
    <w:lvl w:ilvl="0" w:tplc="CBECBB76">
      <w:start w:val="1"/>
      <w:numFmt w:val="decimal"/>
      <w:pStyle w:val="Listado"/>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nsid w:val="2CCB16F4"/>
    <w:multiLevelType w:val="multilevel"/>
    <w:tmpl w:val="804ED6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2D97906"/>
    <w:multiLevelType w:val="hybridMultilevel"/>
    <w:tmpl w:val="C65E95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8DA43FD"/>
    <w:multiLevelType w:val="multilevel"/>
    <w:tmpl w:val="0C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BE15884"/>
    <w:multiLevelType w:val="multilevel"/>
    <w:tmpl w:val="89D8A79E"/>
    <w:lvl w:ilvl="0">
      <w:start w:val="1"/>
      <w:numFmt w:val="decimal"/>
      <w:lvlText w:val="%1."/>
      <w:lvlJc w:val="left"/>
      <w:pPr>
        <w:ind w:left="717" w:hanging="360"/>
      </w:pPr>
      <w:rPr>
        <w:rFonts w:hint="default"/>
        <w:color w:val="auto"/>
        <w:sz w:val="22"/>
      </w:rPr>
    </w:lvl>
    <w:lvl w:ilvl="1">
      <w:start w:val="1"/>
      <w:numFmt w:val="decimal"/>
      <w:lvlText w:val="%1.%2."/>
      <w:lvlJc w:val="left"/>
      <w:pPr>
        <w:ind w:left="1149" w:hanging="432"/>
      </w:pPr>
      <w:rPr>
        <w:rFonts w:hint="default"/>
        <w:sz w:val="16"/>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2">
    <w:nsid w:val="3F2B1384"/>
    <w:multiLevelType w:val="hybridMultilevel"/>
    <w:tmpl w:val="CA7A38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4622346"/>
    <w:multiLevelType w:val="hybridMultilevel"/>
    <w:tmpl w:val="649C0A2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56B064F7"/>
    <w:multiLevelType w:val="hybridMultilevel"/>
    <w:tmpl w:val="13EA48BA"/>
    <w:lvl w:ilvl="0" w:tplc="AE428718">
      <w:start w:val="1"/>
      <w:numFmt w:val="decimal"/>
      <w:pStyle w:val="Sinespaciado"/>
      <w:lvlText w:val="%1."/>
      <w:lvlJc w:val="left"/>
      <w:pPr>
        <w:ind w:left="360" w:hanging="360"/>
      </w:pPr>
      <w:rPr>
        <w:rFonts w:ascii="Futura Md BT" w:hAnsi="Futura Md BT" w:hint="default"/>
        <w:b/>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0E57238"/>
    <w:multiLevelType w:val="hybridMultilevel"/>
    <w:tmpl w:val="B67401A2"/>
    <w:lvl w:ilvl="0" w:tplc="1F1A8142">
      <w:start w:val="1"/>
      <w:numFmt w:val="bullet"/>
      <w:pStyle w:val="VietaNP"/>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2FA5D1D"/>
    <w:multiLevelType w:val="hybridMultilevel"/>
    <w:tmpl w:val="B3B49DE8"/>
    <w:lvl w:ilvl="0" w:tplc="0C0A0019">
      <w:start w:val="1"/>
      <w:numFmt w:val="lowerLetter"/>
      <w:lvlText w:val="%1."/>
      <w:lvlJc w:val="left"/>
      <w:pPr>
        <w:ind w:left="720" w:hanging="360"/>
      </w:pPr>
      <w:rPr>
        <w:rFonts w:hint="default"/>
        <w:color w:val="auto"/>
        <w:sz w:val="22"/>
      </w:rPr>
    </w:lvl>
    <w:lvl w:ilvl="1" w:tplc="45542AAA">
      <w:start w:val="1"/>
      <w:numFmt w:val="bullet"/>
      <w:pStyle w:val="Subtema"/>
      <w:lvlText w:val=""/>
      <w:lvlJc w:val="left"/>
      <w:pPr>
        <w:ind w:left="1440" w:hanging="360"/>
      </w:pPr>
      <w:rPr>
        <w:rFonts w:ascii="Symbol" w:hAnsi="Symbol" w:hint="default"/>
        <w:color w:val="auto"/>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3045E7D"/>
    <w:multiLevelType w:val="hybridMultilevel"/>
    <w:tmpl w:val="7592E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9FA6C43"/>
    <w:multiLevelType w:val="hybridMultilevel"/>
    <w:tmpl w:val="5036A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C0B3701"/>
    <w:multiLevelType w:val="hybridMultilevel"/>
    <w:tmpl w:val="AD7264B8"/>
    <w:lvl w:ilvl="0" w:tplc="158CFC12">
      <w:start w:val="1"/>
      <w:numFmt w:val="bullet"/>
      <w:pStyle w:val="Acuerdo"/>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C640776"/>
    <w:multiLevelType w:val="hybridMultilevel"/>
    <w:tmpl w:val="D6007E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E5878F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CA35474"/>
    <w:multiLevelType w:val="hybridMultilevel"/>
    <w:tmpl w:val="FCF62F88"/>
    <w:lvl w:ilvl="0" w:tplc="CDC82DB0">
      <w:start w:val="1"/>
      <w:numFmt w:val="bullet"/>
      <w:lvlText w:val=""/>
      <w:lvlJc w:val="left"/>
      <w:pPr>
        <w:ind w:left="473" w:hanging="360"/>
      </w:pPr>
      <w:rPr>
        <w:rFonts w:ascii="Symbol" w:hAnsi="Symbol" w:hint="default"/>
        <w:sz w:val="18"/>
      </w:rPr>
    </w:lvl>
    <w:lvl w:ilvl="1" w:tplc="A6709EF2">
      <w:start w:val="1"/>
      <w:numFmt w:val="bullet"/>
      <w:pStyle w:val="Subprrafo"/>
      <w:lvlText w:val="-"/>
      <w:lvlJc w:val="left"/>
      <w:pPr>
        <w:tabs>
          <w:tab w:val="num" w:pos="473"/>
        </w:tabs>
        <w:ind w:left="454" w:hanging="341"/>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CC97997"/>
    <w:multiLevelType w:val="hybridMultilevel"/>
    <w:tmpl w:val="4844B54C"/>
    <w:lvl w:ilvl="0" w:tplc="F8B00F9C">
      <w:start w:val="1"/>
      <w:numFmt w:val="bullet"/>
      <w:pStyle w:val="Apartado"/>
      <w:lvlText w:val=""/>
      <w:lvlJc w:val="left"/>
      <w:pPr>
        <w:ind w:left="717" w:hanging="360"/>
      </w:pPr>
      <w:rPr>
        <w:rFonts w:ascii="Symbol" w:hAnsi="Symbol"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E8C1C58"/>
    <w:multiLevelType w:val="multilevel"/>
    <w:tmpl w:val="5448E756"/>
    <w:lvl w:ilvl="0">
      <w:start w:val="1"/>
      <w:numFmt w:val="decimal"/>
      <w:lvlText w:val="%1."/>
      <w:lvlJc w:val="left"/>
      <w:pPr>
        <w:ind w:left="360" w:hanging="360"/>
      </w:pPr>
      <w:rPr>
        <w:rFonts w:hint="default"/>
        <w:b/>
        <w:i w:val="0"/>
        <w:sz w:val="22"/>
      </w:rPr>
    </w:lvl>
    <w:lvl w:ilvl="1">
      <w:numFmt w:val="bullet"/>
      <w:lvlText w:val="-"/>
      <w:lvlJc w:val="left"/>
      <w:pPr>
        <w:ind w:left="792" w:hanging="432"/>
      </w:pPr>
      <w:rPr>
        <w:rFonts w:ascii="Century Gothic" w:hAnsi="Century Gothic" w:hint="default"/>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9E4CD6"/>
    <w:multiLevelType w:val="multilevel"/>
    <w:tmpl w:val="0A024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2"/>
  </w:num>
  <w:num w:numId="3">
    <w:abstractNumId w:val="24"/>
  </w:num>
  <w:num w:numId="4">
    <w:abstractNumId w:val="11"/>
  </w:num>
  <w:num w:numId="5">
    <w:abstractNumId w:val="0"/>
  </w:num>
  <w:num w:numId="6">
    <w:abstractNumId w:val="22"/>
  </w:num>
  <w:num w:numId="7">
    <w:abstractNumId w:val="3"/>
  </w:num>
  <w:num w:numId="8">
    <w:abstractNumId w:val="12"/>
  </w:num>
  <w:num w:numId="9">
    <w:abstractNumId w:val="16"/>
  </w:num>
  <w:num w:numId="10">
    <w:abstractNumId w:val="19"/>
  </w:num>
  <w:num w:numId="11">
    <w:abstractNumId w:val="23"/>
  </w:num>
  <w:num w:numId="12">
    <w:abstractNumId w:val="14"/>
  </w:num>
  <w:num w:numId="13">
    <w:abstractNumId w:val="5"/>
  </w:num>
  <w:num w:numId="14">
    <w:abstractNumId w:val="21"/>
  </w:num>
  <w:num w:numId="15">
    <w:abstractNumId w:val="4"/>
  </w:num>
  <w:num w:numId="16">
    <w:abstractNumId w:val="10"/>
  </w:num>
  <w:num w:numId="17">
    <w:abstractNumId w:val="7"/>
  </w:num>
  <w:num w:numId="18">
    <w:abstractNumId w:val="14"/>
  </w:num>
  <w:num w:numId="19">
    <w:abstractNumId w:val="23"/>
  </w:num>
  <w:num w:numId="20">
    <w:abstractNumId w:val="19"/>
  </w:num>
  <w:num w:numId="21">
    <w:abstractNumId w:val="22"/>
  </w:num>
  <w:num w:numId="22">
    <w:abstractNumId w:val="16"/>
  </w:num>
  <w:num w:numId="23">
    <w:abstractNumId w:val="7"/>
  </w:num>
  <w:num w:numId="24">
    <w:abstractNumId w:val="14"/>
  </w:num>
  <w:num w:numId="25">
    <w:abstractNumId w:val="23"/>
  </w:num>
  <w:num w:numId="26">
    <w:abstractNumId w:val="19"/>
  </w:num>
  <w:num w:numId="27">
    <w:abstractNumId w:val="22"/>
  </w:num>
  <w:num w:numId="28">
    <w:abstractNumId w:val="16"/>
  </w:num>
  <w:num w:numId="29">
    <w:abstractNumId w:val="7"/>
  </w:num>
  <w:num w:numId="30">
    <w:abstractNumId w:val="14"/>
  </w:num>
  <w:num w:numId="31">
    <w:abstractNumId w:val="23"/>
  </w:num>
  <w:num w:numId="32">
    <w:abstractNumId w:val="19"/>
  </w:num>
  <w:num w:numId="33">
    <w:abstractNumId w:val="22"/>
  </w:num>
  <w:num w:numId="34">
    <w:abstractNumId w:val="16"/>
  </w:num>
  <w:num w:numId="35">
    <w:abstractNumId w:val="7"/>
  </w:num>
  <w:num w:numId="36">
    <w:abstractNumId w:val="14"/>
  </w:num>
  <w:num w:numId="37">
    <w:abstractNumId w:val="23"/>
  </w:num>
  <w:num w:numId="38">
    <w:abstractNumId w:val="19"/>
  </w:num>
  <w:num w:numId="39">
    <w:abstractNumId w:val="22"/>
  </w:num>
  <w:num w:numId="40">
    <w:abstractNumId w:val="16"/>
  </w:num>
  <w:num w:numId="41">
    <w:abstractNumId w:val="7"/>
  </w:num>
  <w:num w:numId="42">
    <w:abstractNumId w:val="17"/>
  </w:num>
  <w:num w:numId="43">
    <w:abstractNumId w:val="15"/>
  </w:num>
  <w:num w:numId="44">
    <w:abstractNumId w:val="1"/>
  </w:num>
  <w:num w:numId="45">
    <w:abstractNumId w:val="20"/>
  </w:num>
  <w:num w:numId="46">
    <w:abstractNumId w:val="13"/>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724"/>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2F630C"/>
    <w:rsid w:val="00001231"/>
    <w:rsid w:val="0000578B"/>
    <w:rsid w:val="0000691D"/>
    <w:rsid w:val="000116B2"/>
    <w:rsid w:val="000125E9"/>
    <w:rsid w:val="000142A2"/>
    <w:rsid w:val="00016A5B"/>
    <w:rsid w:val="00022E9E"/>
    <w:rsid w:val="00026D5F"/>
    <w:rsid w:val="00032344"/>
    <w:rsid w:val="0003358B"/>
    <w:rsid w:val="000378D0"/>
    <w:rsid w:val="0004059E"/>
    <w:rsid w:val="0004188C"/>
    <w:rsid w:val="00045E08"/>
    <w:rsid w:val="0005396E"/>
    <w:rsid w:val="00053C71"/>
    <w:rsid w:val="000610E1"/>
    <w:rsid w:val="0006196A"/>
    <w:rsid w:val="00070972"/>
    <w:rsid w:val="00070D9E"/>
    <w:rsid w:val="00080975"/>
    <w:rsid w:val="00091B28"/>
    <w:rsid w:val="0009489A"/>
    <w:rsid w:val="000972F2"/>
    <w:rsid w:val="000A468B"/>
    <w:rsid w:val="000B3BE8"/>
    <w:rsid w:val="000C2644"/>
    <w:rsid w:val="000D1AF1"/>
    <w:rsid w:val="000D2567"/>
    <w:rsid w:val="000D62C5"/>
    <w:rsid w:val="000D6330"/>
    <w:rsid w:val="000E0996"/>
    <w:rsid w:val="000E4958"/>
    <w:rsid w:val="000F4E40"/>
    <w:rsid w:val="00106FE3"/>
    <w:rsid w:val="001072A6"/>
    <w:rsid w:val="00115921"/>
    <w:rsid w:val="001231A9"/>
    <w:rsid w:val="001231AA"/>
    <w:rsid w:val="00135DFD"/>
    <w:rsid w:val="001362E0"/>
    <w:rsid w:val="00137388"/>
    <w:rsid w:val="00145D48"/>
    <w:rsid w:val="001468D7"/>
    <w:rsid w:val="001526CB"/>
    <w:rsid w:val="0016482D"/>
    <w:rsid w:val="00170213"/>
    <w:rsid w:val="001732DD"/>
    <w:rsid w:val="001736D7"/>
    <w:rsid w:val="0017613F"/>
    <w:rsid w:val="0017752B"/>
    <w:rsid w:val="00180E7F"/>
    <w:rsid w:val="001978BC"/>
    <w:rsid w:val="001A09DB"/>
    <w:rsid w:val="001A1939"/>
    <w:rsid w:val="001A3206"/>
    <w:rsid w:val="001A4267"/>
    <w:rsid w:val="001A6834"/>
    <w:rsid w:val="001A7654"/>
    <w:rsid w:val="001B47CD"/>
    <w:rsid w:val="001C0285"/>
    <w:rsid w:val="001C7742"/>
    <w:rsid w:val="001D6576"/>
    <w:rsid w:val="001E6802"/>
    <w:rsid w:val="001F5EAE"/>
    <w:rsid w:val="001F68AD"/>
    <w:rsid w:val="00236423"/>
    <w:rsid w:val="00236CA0"/>
    <w:rsid w:val="00246DB8"/>
    <w:rsid w:val="00251682"/>
    <w:rsid w:val="00254157"/>
    <w:rsid w:val="00264233"/>
    <w:rsid w:val="002745DC"/>
    <w:rsid w:val="00284F7B"/>
    <w:rsid w:val="0029724C"/>
    <w:rsid w:val="002A19D6"/>
    <w:rsid w:val="002A30C9"/>
    <w:rsid w:val="002C1D05"/>
    <w:rsid w:val="002D0687"/>
    <w:rsid w:val="002D214F"/>
    <w:rsid w:val="002D26E1"/>
    <w:rsid w:val="002D4682"/>
    <w:rsid w:val="002D588B"/>
    <w:rsid w:val="002E692F"/>
    <w:rsid w:val="002F168F"/>
    <w:rsid w:val="002F1F98"/>
    <w:rsid w:val="002F25A4"/>
    <w:rsid w:val="002F287C"/>
    <w:rsid w:val="002F4BCD"/>
    <w:rsid w:val="002F56A3"/>
    <w:rsid w:val="002F630C"/>
    <w:rsid w:val="00303666"/>
    <w:rsid w:val="003050B2"/>
    <w:rsid w:val="00306570"/>
    <w:rsid w:val="003078EE"/>
    <w:rsid w:val="00311E68"/>
    <w:rsid w:val="00317CCB"/>
    <w:rsid w:val="003245B5"/>
    <w:rsid w:val="003310EA"/>
    <w:rsid w:val="003317FC"/>
    <w:rsid w:val="00344320"/>
    <w:rsid w:val="00375856"/>
    <w:rsid w:val="00380662"/>
    <w:rsid w:val="003931E8"/>
    <w:rsid w:val="003967BB"/>
    <w:rsid w:val="003A6027"/>
    <w:rsid w:val="003B265A"/>
    <w:rsid w:val="003B5B36"/>
    <w:rsid w:val="003D1F43"/>
    <w:rsid w:val="003F132A"/>
    <w:rsid w:val="003F1B29"/>
    <w:rsid w:val="003F5E32"/>
    <w:rsid w:val="003F7B88"/>
    <w:rsid w:val="004009B6"/>
    <w:rsid w:val="00407D79"/>
    <w:rsid w:val="00412ECB"/>
    <w:rsid w:val="00422C92"/>
    <w:rsid w:val="00437ECC"/>
    <w:rsid w:val="0044333F"/>
    <w:rsid w:val="00462ECF"/>
    <w:rsid w:val="004630D9"/>
    <w:rsid w:val="00464A6F"/>
    <w:rsid w:val="00491712"/>
    <w:rsid w:val="004928C3"/>
    <w:rsid w:val="00497DEE"/>
    <w:rsid w:val="004A46F4"/>
    <w:rsid w:val="004B6EE0"/>
    <w:rsid w:val="004C2D45"/>
    <w:rsid w:val="004C4C50"/>
    <w:rsid w:val="004C644E"/>
    <w:rsid w:val="004D0974"/>
    <w:rsid w:val="004E5EB9"/>
    <w:rsid w:val="004E6AB4"/>
    <w:rsid w:val="004F302F"/>
    <w:rsid w:val="0050777B"/>
    <w:rsid w:val="005156A3"/>
    <w:rsid w:val="00515DCE"/>
    <w:rsid w:val="0051682E"/>
    <w:rsid w:val="00520082"/>
    <w:rsid w:val="0052316C"/>
    <w:rsid w:val="005237F8"/>
    <w:rsid w:val="00527206"/>
    <w:rsid w:val="0053193C"/>
    <w:rsid w:val="00533C79"/>
    <w:rsid w:val="0053584C"/>
    <w:rsid w:val="005557C3"/>
    <w:rsid w:val="00566A35"/>
    <w:rsid w:val="00572C82"/>
    <w:rsid w:val="005821D8"/>
    <w:rsid w:val="00590CC6"/>
    <w:rsid w:val="005A1B3B"/>
    <w:rsid w:val="005A4749"/>
    <w:rsid w:val="005B3D2C"/>
    <w:rsid w:val="005B3F1A"/>
    <w:rsid w:val="005C0888"/>
    <w:rsid w:val="005C23C1"/>
    <w:rsid w:val="005C43F6"/>
    <w:rsid w:val="005C46A9"/>
    <w:rsid w:val="005C4CD1"/>
    <w:rsid w:val="005C5E07"/>
    <w:rsid w:val="005D5629"/>
    <w:rsid w:val="005D781E"/>
    <w:rsid w:val="005E0AE3"/>
    <w:rsid w:val="005E6295"/>
    <w:rsid w:val="005F1382"/>
    <w:rsid w:val="005F217E"/>
    <w:rsid w:val="005F3C9D"/>
    <w:rsid w:val="005F73A0"/>
    <w:rsid w:val="006073FF"/>
    <w:rsid w:val="00615A15"/>
    <w:rsid w:val="0062138A"/>
    <w:rsid w:val="00621DEA"/>
    <w:rsid w:val="006233BD"/>
    <w:rsid w:val="00625FBF"/>
    <w:rsid w:val="006276D4"/>
    <w:rsid w:val="00634CFF"/>
    <w:rsid w:val="00634F6F"/>
    <w:rsid w:val="00640C50"/>
    <w:rsid w:val="00641CB6"/>
    <w:rsid w:val="00644803"/>
    <w:rsid w:val="00645A68"/>
    <w:rsid w:val="00650D06"/>
    <w:rsid w:val="00654D07"/>
    <w:rsid w:val="00655403"/>
    <w:rsid w:val="00655457"/>
    <w:rsid w:val="006564C6"/>
    <w:rsid w:val="00662A8B"/>
    <w:rsid w:val="00663560"/>
    <w:rsid w:val="00663DAE"/>
    <w:rsid w:val="00664216"/>
    <w:rsid w:val="00670684"/>
    <w:rsid w:val="006801F8"/>
    <w:rsid w:val="006814D5"/>
    <w:rsid w:val="006934A9"/>
    <w:rsid w:val="006972AB"/>
    <w:rsid w:val="006B1A2E"/>
    <w:rsid w:val="006C1084"/>
    <w:rsid w:val="006C429A"/>
    <w:rsid w:val="006E534C"/>
    <w:rsid w:val="006E7DD4"/>
    <w:rsid w:val="006E7DE9"/>
    <w:rsid w:val="006F33C1"/>
    <w:rsid w:val="006F5927"/>
    <w:rsid w:val="0070619D"/>
    <w:rsid w:val="007070E6"/>
    <w:rsid w:val="00714B3B"/>
    <w:rsid w:val="007162AD"/>
    <w:rsid w:val="007207B4"/>
    <w:rsid w:val="00721EC2"/>
    <w:rsid w:val="00721F30"/>
    <w:rsid w:val="00725B39"/>
    <w:rsid w:val="00730DDC"/>
    <w:rsid w:val="00733909"/>
    <w:rsid w:val="0073449A"/>
    <w:rsid w:val="00742A9B"/>
    <w:rsid w:val="00743396"/>
    <w:rsid w:val="007533E7"/>
    <w:rsid w:val="00755C42"/>
    <w:rsid w:val="00766168"/>
    <w:rsid w:val="007808BF"/>
    <w:rsid w:val="00781D4A"/>
    <w:rsid w:val="00782638"/>
    <w:rsid w:val="00784F2F"/>
    <w:rsid w:val="00791533"/>
    <w:rsid w:val="007A1033"/>
    <w:rsid w:val="007A2035"/>
    <w:rsid w:val="007A7634"/>
    <w:rsid w:val="007B28B1"/>
    <w:rsid w:val="007B2EAF"/>
    <w:rsid w:val="007C197A"/>
    <w:rsid w:val="007D22D5"/>
    <w:rsid w:val="007D25FE"/>
    <w:rsid w:val="007D60CE"/>
    <w:rsid w:val="007E0F11"/>
    <w:rsid w:val="007E28DA"/>
    <w:rsid w:val="007E7481"/>
    <w:rsid w:val="007F2222"/>
    <w:rsid w:val="007F2243"/>
    <w:rsid w:val="0080268E"/>
    <w:rsid w:val="00803776"/>
    <w:rsid w:val="008157CE"/>
    <w:rsid w:val="00821045"/>
    <w:rsid w:val="00821242"/>
    <w:rsid w:val="0082734E"/>
    <w:rsid w:val="00831D1A"/>
    <w:rsid w:val="00841623"/>
    <w:rsid w:val="008428BC"/>
    <w:rsid w:val="00843822"/>
    <w:rsid w:val="00850AB7"/>
    <w:rsid w:val="0085263C"/>
    <w:rsid w:val="0086425F"/>
    <w:rsid w:val="00875102"/>
    <w:rsid w:val="00881629"/>
    <w:rsid w:val="0088556A"/>
    <w:rsid w:val="00897320"/>
    <w:rsid w:val="008A1D38"/>
    <w:rsid w:val="008A63A6"/>
    <w:rsid w:val="008A654F"/>
    <w:rsid w:val="008A797F"/>
    <w:rsid w:val="008B0A99"/>
    <w:rsid w:val="008B4AA5"/>
    <w:rsid w:val="008B4EB3"/>
    <w:rsid w:val="008B51E7"/>
    <w:rsid w:val="008C1DC7"/>
    <w:rsid w:val="008C27E9"/>
    <w:rsid w:val="008C433B"/>
    <w:rsid w:val="008C6678"/>
    <w:rsid w:val="008C753C"/>
    <w:rsid w:val="008D268C"/>
    <w:rsid w:val="008D37E9"/>
    <w:rsid w:val="008D4DC2"/>
    <w:rsid w:val="008D6EB7"/>
    <w:rsid w:val="008E14CA"/>
    <w:rsid w:val="008E2BD1"/>
    <w:rsid w:val="008F52EF"/>
    <w:rsid w:val="00906AB2"/>
    <w:rsid w:val="00906C45"/>
    <w:rsid w:val="00910770"/>
    <w:rsid w:val="00920045"/>
    <w:rsid w:val="00922280"/>
    <w:rsid w:val="009233B3"/>
    <w:rsid w:val="009334D8"/>
    <w:rsid w:val="00933DE8"/>
    <w:rsid w:val="00936D55"/>
    <w:rsid w:val="00940E71"/>
    <w:rsid w:val="00951E21"/>
    <w:rsid w:val="00956B65"/>
    <w:rsid w:val="00960235"/>
    <w:rsid w:val="0097467D"/>
    <w:rsid w:val="009B025C"/>
    <w:rsid w:val="009B51CE"/>
    <w:rsid w:val="009C2880"/>
    <w:rsid w:val="009C568D"/>
    <w:rsid w:val="009D45D9"/>
    <w:rsid w:val="009E23AA"/>
    <w:rsid w:val="00A0117F"/>
    <w:rsid w:val="00A112AD"/>
    <w:rsid w:val="00A15AD8"/>
    <w:rsid w:val="00A313F5"/>
    <w:rsid w:val="00A32A2B"/>
    <w:rsid w:val="00A35B0A"/>
    <w:rsid w:val="00A46D70"/>
    <w:rsid w:val="00A51236"/>
    <w:rsid w:val="00A535A2"/>
    <w:rsid w:val="00A55D49"/>
    <w:rsid w:val="00A60AAD"/>
    <w:rsid w:val="00A60C84"/>
    <w:rsid w:val="00A62622"/>
    <w:rsid w:val="00A67037"/>
    <w:rsid w:val="00A708B5"/>
    <w:rsid w:val="00A72347"/>
    <w:rsid w:val="00A737DB"/>
    <w:rsid w:val="00A84AAC"/>
    <w:rsid w:val="00A85170"/>
    <w:rsid w:val="00A87275"/>
    <w:rsid w:val="00A939FC"/>
    <w:rsid w:val="00A94A27"/>
    <w:rsid w:val="00A94B43"/>
    <w:rsid w:val="00AA5052"/>
    <w:rsid w:val="00AA69DD"/>
    <w:rsid w:val="00AB12FC"/>
    <w:rsid w:val="00AB1A6D"/>
    <w:rsid w:val="00AB5D92"/>
    <w:rsid w:val="00AC17A6"/>
    <w:rsid w:val="00AD0615"/>
    <w:rsid w:val="00AD2466"/>
    <w:rsid w:val="00AD3FFF"/>
    <w:rsid w:val="00AD673F"/>
    <w:rsid w:val="00AE0A6C"/>
    <w:rsid w:val="00AF7CE4"/>
    <w:rsid w:val="00B00921"/>
    <w:rsid w:val="00B16AAE"/>
    <w:rsid w:val="00B213F0"/>
    <w:rsid w:val="00B21F4B"/>
    <w:rsid w:val="00B22757"/>
    <w:rsid w:val="00B24F2C"/>
    <w:rsid w:val="00B31B83"/>
    <w:rsid w:val="00B34177"/>
    <w:rsid w:val="00B3617A"/>
    <w:rsid w:val="00B452C7"/>
    <w:rsid w:val="00B55D60"/>
    <w:rsid w:val="00B70977"/>
    <w:rsid w:val="00B73562"/>
    <w:rsid w:val="00B759F3"/>
    <w:rsid w:val="00B75C84"/>
    <w:rsid w:val="00BA0265"/>
    <w:rsid w:val="00BB0ED3"/>
    <w:rsid w:val="00BB4BB7"/>
    <w:rsid w:val="00BE5DC1"/>
    <w:rsid w:val="00BE6FC1"/>
    <w:rsid w:val="00BF4FCD"/>
    <w:rsid w:val="00C146DB"/>
    <w:rsid w:val="00C15889"/>
    <w:rsid w:val="00C327BE"/>
    <w:rsid w:val="00C33C1F"/>
    <w:rsid w:val="00C3400D"/>
    <w:rsid w:val="00C34B51"/>
    <w:rsid w:val="00C47547"/>
    <w:rsid w:val="00C54EED"/>
    <w:rsid w:val="00C62298"/>
    <w:rsid w:val="00C770BA"/>
    <w:rsid w:val="00C875BE"/>
    <w:rsid w:val="00CA02F2"/>
    <w:rsid w:val="00CC6EE8"/>
    <w:rsid w:val="00CD6E99"/>
    <w:rsid w:val="00D0799D"/>
    <w:rsid w:val="00D11A69"/>
    <w:rsid w:val="00D15E19"/>
    <w:rsid w:val="00D41008"/>
    <w:rsid w:val="00D41C4C"/>
    <w:rsid w:val="00D57BAA"/>
    <w:rsid w:val="00D66B50"/>
    <w:rsid w:val="00D810E3"/>
    <w:rsid w:val="00D84E6C"/>
    <w:rsid w:val="00D86801"/>
    <w:rsid w:val="00D871C8"/>
    <w:rsid w:val="00D94680"/>
    <w:rsid w:val="00D94CBA"/>
    <w:rsid w:val="00DA6D62"/>
    <w:rsid w:val="00DA7EEB"/>
    <w:rsid w:val="00DB0FF4"/>
    <w:rsid w:val="00DC4071"/>
    <w:rsid w:val="00DC4790"/>
    <w:rsid w:val="00DC65CD"/>
    <w:rsid w:val="00DC782A"/>
    <w:rsid w:val="00DC7C1D"/>
    <w:rsid w:val="00DD0628"/>
    <w:rsid w:val="00DD1782"/>
    <w:rsid w:val="00DD5C82"/>
    <w:rsid w:val="00DD640C"/>
    <w:rsid w:val="00DD741E"/>
    <w:rsid w:val="00DE326F"/>
    <w:rsid w:val="00DE6B63"/>
    <w:rsid w:val="00DF7C18"/>
    <w:rsid w:val="00E164A7"/>
    <w:rsid w:val="00E17424"/>
    <w:rsid w:val="00E26E54"/>
    <w:rsid w:val="00E3565C"/>
    <w:rsid w:val="00E3605C"/>
    <w:rsid w:val="00E50AE7"/>
    <w:rsid w:val="00E645B0"/>
    <w:rsid w:val="00E67DCC"/>
    <w:rsid w:val="00E70055"/>
    <w:rsid w:val="00E70159"/>
    <w:rsid w:val="00E74571"/>
    <w:rsid w:val="00E76A94"/>
    <w:rsid w:val="00E80712"/>
    <w:rsid w:val="00E834E8"/>
    <w:rsid w:val="00E85028"/>
    <w:rsid w:val="00E86C23"/>
    <w:rsid w:val="00E93CBB"/>
    <w:rsid w:val="00E966AE"/>
    <w:rsid w:val="00EA493C"/>
    <w:rsid w:val="00EA4BA4"/>
    <w:rsid w:val="00EB3839"/>
    <w:rsid w:val="00EB3AE8"/>
    <w:rsid w:val="00EB6A20"/>
    <w:rsid w:val="00EB7654"/>
    <w:rsid w:val="00EB7F15"/>
    <w:rsid w:val="00EC0E23"/>
    <w:rsid w:val="00ED32AE"/>
    <w:rsid w:val="00ED7A66"/>
    <w:rsid w:val="00EE477C"/>
    <w:rsid w:val="00EF36CE"/>
    <w:rsid w:val="00EF5FC9"/>
    <w:rsid w:val="00EF74A6"/>
    <w:rsid w:val="00EF7B49"/>
    <w:rsid w:val="00F018B9"/>
    <w:rsid w:val="00F03599"/>
    <w:rsid w:val="00F1085B"/>
    <w:rsid w:val="00F216F1"/>
    <w:rsid w:val="00F3140F"/>
    <w:rsid w:val="00F33B75"/>
    <w:rsid w:val="00F35F07"/>
    <w:rsid w:val="00F377E4"/>
    <w:rsid w:val="00F50145"/>
    <w:rsid w:val="00F52E27"/>
    <w:rsid w:val="00F63BC8"/>
    <w:rsid w:val="00F705D5"/>
    <w:rsid w:val="00F71638"/>
    <w:rsid w:val="00F72EFD"/>
    <w:rsid w:val="00F90EA0"/>
    <w:rsid w:val="00F9190D"/>
    <w:rsid w:val="00F941B1"/>
    <w:rsid w:val="00FA263B"/>
    <w:rsid w:val="00FA2D0D"/>
    <w:rsid w:val="00FA657B"/>
    <w:rsid w:val="00FA7B34"/>
    <w:rsid w:val="00FB07D8"/>
    <w:rsid w:val="00FB1442"/>
    <w:rsid w:val="00FC5A82"/>
    <w:rsid w:val="00FD0A66"/>
    <w:rsid w:val="00FE1930"/>
    <w:rsid w:val="00FE664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alibri" w:hAnsi="Century Gothic"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0"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árrafo"/>
    <w:qFormat/>
    <w:rsid w:val="00655457"/>
    <w:pPr>
      <w:spacing w:before="240"/>
    </w:pPr>
    <w:rPr>
      <w:rFonts w:eastAsia="Times New Roman" w:cs="Tahoma"/>
      <w:lang w:val="en-US" w:eastAsia="en-US"/>
    </w:rPr>
  </w:style>
  <w:style w:type="paragraph" w:styleId="Ttulo1">
    <w:name w:val="heading 1"/>
    <w:basedOn w:val="Normal"/>
    <w:next w:val="Normal"/>
    <w:link w:val="Ttulo1Car"/>
    <w:uiPriority w:val="9"/>
    <w:rsid w:val="00A51236"/>
    <w:pPr>
      <w:keepNext/>
      <w:keepLines/>
      <w:numPr>
        <w:numId w:val="16"/>
      </w:numPr>
      <w:spacing w:before="480"/>
      <w:outlineLvl w:val="0"/>
    </w:pPr>
    <w:rPr>
      <w:b/>
      <w:bCs/>
      <w:sz w:val="28"/>
      <w:szCs w:val="28"/>
    </w:rPr>
  </w:style>
  <w:style w:type="paragraph" w:styleId="Ttulo2">
    <w:name w:val="heading 2"/>
    <w:basedOn w:val="Normal"/>
    <w:next w:val="Normal"/>
    <w:link w:val="Ttulo2Car"/>
    <w:uiPriority w:val="9"/>
    <w:unhideWhenUsed/>
    <w:rsid w:val="00A51236"/>
    <w:pPr>
      <w:keepNext/>
      <w:keepLines/>
      <w:numPr>
        <w:ilvl w:val="1"/>
        <w:numId w:val="16"/>
      </w:numPr>
      <w:spacing w:before="200"/>
      <w:outlineLvl w:val="1"/>
    </w:pPr>
    <w:rPr>
      <w:b/>
      <w:bCs/>
      <w:color w:val="1C5955"/>
      <w:sz w:val="26"/>
      <w:szCs w:val="26"/>
    </w:rPr>
  </w:style>
  <w:style w:type="paragraph" w:styleId="Ttulo3">
    <w:name w:val="heading 3"/>
    <w:basedOn w:val="Normal"/>
    <w:next w:val="Normal"/>
    <w:link w:val="Ttulo3Car"/>
    <w:uiPriority w:val="9"/>
    <w:unhideWhenUsed/>
    <w:rsid w:val="008B4EB3"/>
    <w:pPr>
      <w:keepNext/>
      <w:keepLines/>
      <w:numPr>
        <w:ilvl w:val="2"/>
        <w:numId w:val="16"/>
      </w:numPr>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link w:val="Ttulo4Car"/>
    <w:uiPriority w:val="9"/>
    <w:semiHidden/>
    <w:unhideWhenUsed/>
    <w:rsid w:val="008B4EB3"/>
    <w:pPr>
      <w:numPr>
        <w:ilvl w:val="3"/>
        <w:numId w:val="16"/>
      </w:numPr>
      <w:spacing w:before="100" w:beforeAutospacing="1" w:after="100" w:afterAutospacing="1"/>
      <w:outlineLvl w:val="3"/>
    </w:pPr>
    <w:rPr>
      <w:rFonts w:ascii="Times New Roman" w:eastAsia="SimSun" w:hAnsi="Times New Roman"/>
      <w:b/>
      <w:bCs/>
      <w:sz w:val="24"/>
      <w:szCs w:val="24"/>
      <w:lang w:eastAsia="zh-CN"/>
    </w:rPr>
  </w:style>
  <w:style w:type="paragraph" w:styleId="Ttulo6">
    <w:name w:val="heading 6"/>
    <w:basedOn w:val="Normal"/>
    <w:next w:val="Normal"/>
    <w:link w:val="Ttulo6Car"/>
    <w:uiPriority w:val="9"/>
    <w:semiHidden/>
    <w:unhideWhenUsed/>
    <w:qFormat/>
    <w:rsid w:val="00F03599"/>
    <w:pPr>
      <w:keepNext/>
      <w:keepLines/>
      <w:spacing w:before="200"/>
      <w:jc w:val="both"/>
      <w:outlineLvl w:val="5"/>
    </w:pPr>
    <w:rPr>
      <w:rFonts w:asciiTheme="majorHAnsi" w:eastAsiaTheme="majorEastAsia" w:hAnsiTheme="majorHAnsi" w:cstheme="majorBidi"/>
      <w:i/>
      <w:iCs/>
      <w:color w:val="1F4D78" w:themeColor="accent1" w:themeShade="7F"/>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5FBF"/>
    <w:rPr>
      <w:rFonts w:ascii="Tahoma" w:hAnsi="Tahoma"/>
      <w:sz w:val="16"/>
      <w:szCs w:val="16"/>
    </w:rPr>
  </w:style>
  <w:style w:type="character" w:customStyle="1" w:styleId="TextodegloboCar">
    <w:name w:val="Texto de globo Car"/>
    <w:link w:val="Textodeglobo"/>
    <w:uiPriority w:val="99"/>
    <w:semiHidden/>
    <w:rsid w:val="00625FBF"/>
    <w:rPr>
      <w:rFonts w:ascii="Tahoma" w:hAnsi="Tahoma" w:cs="Tahoma"/>
      <w:sz w:val="16"/>
      <w:szCs w:val="16"/>
    </w:rPr>
  </w:style>
  <w:style w:type="paragraph" w:customStyle="1" w:styleId="Masthead">
    <w:name w:val="Masthead"/>
    <w:basedOn w:val="Ttulo1"/>
    <w:unhideWhenUsed/>
    <w:rsid w:val="00625FBF"/>
    <w:pPr>
      <w:keepLines w:val="0"/>
      <w:shd w:val="clear" w:color="auto" w:fill="008080"/>
      <w:spacing w:before="0"/>
      <w:jc w:val="center"/>
    </w:pPr>
    <w:rPr>
      <w:rFonts w:ascii="Tahoma" w:hAnsi="Tahoma"/>
      <w:b w:val="0"/>
      <w:bCs w:val="0"/>
      <w:color w:val="FFFFFF"/>
      <w:sz w:val="76"/>
      <w:szCs w:val="76"/>
      <w:lang w:bidi="en-US"/>
    </w:rPr>
  </w:style>
  <w:style w:type="character" w:customStyle="1" w:styleId="Ttulo1Car">
    <w:name w:val="Título 1 Car"/>
    <w:link w:val="Ttulo1"/>
    <w:uiPriority w:val="9"/>
    <w:rsid w:val="00A51236"/>
    <w:rPr>
      <w:rFonts w:eastAsia="Times New Roman"/>
      <w:b/>
      <w:bCs/>
      <w:sz w:val="28"/>
      <w:szCs w:val="28"/>
      <w:lang w:eastAsia="en-US"/>
    </w:rPr>
  </w:style>
  <w:style w:type="character" w:customStyle="1" w:styleId="Ttulo2Car">
    <w:name w:val="Título 2 Car"/>
    <w:link w:val="Ttulo2"/>
    <w:uiPriority w:val="9"/>
    <w:rsid w:val="00A51236"/>
    <w:rPr>
      <w:rFonts w:eastAsia="Times New Roman"/>
      <w:b/>
      <w:bCs/>
      <w:color w:val="1C5955"/>
      <w:sz w:val="26"/>
      <w:szCs w:val="26"/>
      <w:lang w:eastAsia="en-US"/>
    </w:rPr>
  </w:style>
  <w:style w:type="table" w:styleId="Tablaconcuadrcula">
    <w:name w:val="Table Grid"/>
    <w:basedOn w:val="Tablanormal"/>
    <w:uiPriority w:val="59"/>
    <w:rsid w:val="00625FBF"/>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delmarcadordeposicin">
    <w:name w:val="Placeholder Text"/>
    <w:uiPriority w:val="99"/>
    <w:semiHidden/>
    <w:rsid w:val="00625FBF"/>
    <w:rPr>
      <w:color w:val="808080"/>
    </w:rPr>
  </w:style>
  <w:style w:type="paragraph" w:customStyle="1" w:styleId="Apartado">
    <w:name w:val="Apartado"/>
    <w:basedOn w:val="Normal"/>
    <w:rsid w:val="003050B2"/>
    <w:pPr>
      <w:numPr>
        <w:numId w:val="37"/>
      </w:numPr>
    </w:pPr>
    <w:rPr>
      <w:u w:val="single"/>
    </w:rPr>
  </w:style>
  <w:style w:type="paragraph" w:customStyle="1" w:styleId="Ttulosdelasactasdelareunin">
    <w:name w:val="Títulos de las actas de la reunión"/>
    <w:basedOn w:val="Normal"/>
    <w:link w:val="TtulosdelasactasdelareuninCar"/>
    <w:rsid w:val="003050B2"/>
    <w:pPr>
      <w:spacing w:before="360"/>
      <w:jc w:val="center"/>
    </w:pPr>
    <w:rPr>
      <w:b/>
      <w:sz w:val="32"/>
    </w:rPr>
  </w:style>
  <w:style w:type="character" w:styleId="Hipervnculo">
    <w:name w:val="Hyperlink"/>
    <w:uiPriority w:val="99"/>
    <w:rsid w:val="001231A9"/>
    <w:rPr>
      <w:color w:val="0000FF"/>
      <w:u w:val="single"/>
    </w:rPr>
  </w:style>
  <w:style w:type="paragraph" w:styleId="Piedepgina">
    <w:name w:val="footer"/>
    <w:basedOn w:val="Normal"/>
    <w:link w:val="PiedepginaCar"/>
    <w:uiPriority w:val="99"/>
    <w:rsid w:val="003050B2"/>
    <w:pPr>
      <w:tabs>
        <w:tab w:val="center" w:pos="4320"/>
        <w:tab w:val="right" w:pos="8640"/>
      </w:tabs>
    </w:pPr>
    <w:rPr>
      <w:sz w:val="16"/>
    </w:rPr>
  </w:style>
  <w:style w:type="character" w:customStyle="1" w:styleId="PiedepginaCar">
    <w:name w:val="Pie de página Car"/>
    <w:link w:val="Piedepgina"/>
    <w:uiPriority w:val="99"/>
    <w:rsid w:val="003050B2"/>
    <w:rPr>
      <w:rFonts w:eastAsia="Times New Roman" w:cs="Tahoma"/>
      <w:sz w:val="16"/>
      <w:lang w:val="en-US" w:eastAsia="en-US"/>
    </w:rPr>
  </w:style>
  <w:style w:type="paragraph" w:styleId="Encabezado">
    <w:name w:val="header"/>
    <w:basedOn w:val="Normal"/>
    <w:link w:val="EncabezadoCar"/>
    <w:unhideWhenUsed/>
    <w:rsid w:val="00F216F1"/>
    <w:pPr>
      <w:tabs>
        <w:tab w:val="center" w:pos="4252"/>
        <w:tab w:val="right" w:pos="8504"/>
      </w:tabs>
    </w:pPr>
  </w:style>
  <w:style w:type="character" w:customStyle="1" w:styleId="EncabezadoCar">
    <w:name w:val="Encabezado Car"/>
    <w:basedOn w:val="Fuentedeprrafopredeter"/>
    <w:link w:val="Encabezado"/>
    <w:uiPriority w:val="99"/>
    <w:rsid w:val="00F216F1"/>
    <w:rPr>
      <w:sz w:val="22"/>
      <w:szCs w:val="22"/>
      <w:lang w:eastAsia="en-US"/>
    </w:rPr>
  </w:style>
  <w:style w:type="paragraph" w:styleId="Prrafodelista">
    <w:name w:val="List Paragraph"/>
    <w:basedOn w:val="Normal"/>
    <w:link w:val="PrrafodelistaCar"/>
    <w:uiPriority w:val="34"/>
    <w:unhideWhenUsed/>
    <w:qFormat/>
    <w:rsid w:val="004C644E"/>
    <w:pPr>
      <w:ind w:left="720"/>
    </w:pPr>
  </w:style>
  <w:style w:type="character" w:styleId="Nmerodepgina">
    <w:name w:val="page number"/>
    <w:basedOn w:val="Fuentedeprrafopredeter"/>
    <w:uiPriority w:val="99"/>
    <w:rsid w:val="0005396E"/>
  </w:style>
  <w:style w:type="paragraph" w:customStyle="1" w:styleId="EstiloAcuerdoPrimeralnea0cm">
    <w:name w:val="Estilo Acuerdo + Primera línea:  0 cm"/>
    <w:rsid w:val="00831D1A"/>
    <w:rPr>
      <w:rFonts w:eastAsia="Times New Roman"/>
      <w:b/>
      <w:bCs/>
      <w:i/>
      <w:iCs/>
      <w:sz w:val="18"/>
      <w:lang w:val="en-US" w:eastAsia="en-US"/>
    </w:rPr>
  </w:style>
  <w:style w:type="paragraph" w:customStyle="1" w:styleId="Acuerdo">
    <w:name w:val="Acuerdo"/>
    <w:basedOn w:val="Normal"/>
    <w:rsid w:val="003050B2"/>
    <w:pPr>
      <w:numPr>
        <w:numId w:val="38"/>
      </w:numPr>
      <w:pBdr>
        <w:left w:val="single" w:sz="8" w:space="4" w:color="auto"/>
      </w:pBdr>
    </w:pPr>
    <w:rPr>
      <w:b/>
      <w:i/>
      <w:sz w:val="18"/>
    </w:rPr>
  </w:style>
  <w:style w:type="paragraph" w:customStyle="1" w:styleId="Vietas">
    <w:name w:val="Viñetas"/>
    <w:basedOn w:val="Normal"/>
    <w:rsid w:val="008B4EB3"/>
    <w:pPr>
      <w:tabs>
        <w:tab w:val="left" w:pos="1817"/>
      </w:tabs>
    </w:pPr>
    <w:rPr>
      <w:lang w:eastAsia="es-ES"/>
    </w:rPr>
  </w:style>
  <w:style w:type="paragraph" w:styleId="Sinespaciado">
    <w:name w:val="No Spacing"/>
    <w:aliases w:val="Puntos Orden del Día"/>
    <w:uiPriority w:val="1"/>
    <w:unhideWhenUsed/>
    <w:rsid w:val="003050B2"/>
    <w:pPr>
      <w:numPr>
        <w:numId w:val="36"/>
      </w:numPr>
    </w:pPr>
    <w:rPr>
      <w:b/>
      <w:szCs w:val="22"/>
      <w:lang w:eastAsia="en-US"/>
    </w:rPr>
  </w:style>
  <w:style w:type="character" w:styleId="Textoennegrita">
    <w:name w:val="Strong"/>
    <w:basedOn w:val="Fuentedeprrafopredeter"/>
    <w:uiPriority w:val="22"/>
    <w:qFormat/>
    <w:rsid w:val="00AF7CE4"/>
    <w:rPr>
      <w:b/>
      <w:bCs/>
    </w:rPr>
  </w:style>
  <w:style w:type="paragraph" w:customStyle="1" w:styleId="Subtema">
    <w:name w:val="Subtema"/>
    <w:basedOn w:val="Prrafodelista"/>
    <w:link w:val="SubtemaCar"/>
    <w:rsid w:val="003050B2"/>
    <w:pPr>
      <w:numPr>
        <w:ilvl w:val="1"/>
        <w:numId w:val="40"/>
      </w:numPr>
    </w:pPr>
  </w:style>
  <w:style w:type="character" w:customStyle="1" w:styleId="Ttulo3Car">
    <w:name w:val="Título 3 Car"/>
    <w:basedOn w:val="Fuentedeprrafopredeter"/>
    <w:link w:val="Ttulo3"/>
    <w:uiPriority w:val="9"/>
    <w:rsid w:val="008B4EB3"/>
    <w:rPr>
      <w:rFonts w:asciiTheme="majorHAnsi" w:eastAsiaTheme="majorEastAsia" w:hAnsiTheme="majorHAnsi" w:cstheme="majorBidi"/>
      <w:b/>
      <w:bCs/>
      <w:color w:val="5B9BD5" w:themeColor="accent1"/>
      <w:szCs w:val="22"/>
      <w:lang w:eastAsia="en-US"/>
    </w:rPr>
  </w:style>
  <w:style w:type="paragraph" w:styleId="Ttulo">
    <w:name w:val="Title"/>
    <w:basedOn w:val="Normal"/>
    <w:next w:val="Normal"/>
    <w:link w:val="TtuloCar"/>
    <w:uiPriority w:val="10"/>
    <w:rsid w:val="00B213F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B213F0"/>
    <w:rPr>
      <w:rFonts w:asciiTheme="majorHAnsi" w:eastAsiaTheme="majorEastAsia" w:hAnsiTheme="majorHAnsi" w:cstheme="majorBidi"/>
      <w:color w:val="323E4F" w:themeColor="text2" w:themeShade="BF"/>
      <w:spacing w:val="5"/>
      <w:kern w:val="28"/>
      <w:sz w:val="52"/>
      <w:szCs w:val="52"/>
      <w:lang w:eastAsia="en-US"/>
    </w:rPr>
  </w:style>
  <w:style w:type="character" w:styleId="nfasissutil">
    <w:name w:val="Subtle Emphasis"/>
    <w:basedOn w:val="Fuentedeprrafopredeter"/>
    <w:uiPriority w:val="19"/>
    <w:semiHidden/>
    <w:unhideWhenUsed/>
    <w:rsid w:val="00B213F0"/>
    <w:rPr>
      <w:i/>
      <w:iCs/>
      <w:color w:val="808080" w:themeColor="text1" w:themeTint="7F"/>
    </w:rPr>
  </w:style>
  <w:style w:type="character" w:styleId="nfasis">
    <w:name w:val="Emphasis"/>
    <w:basedOn w:val="Fuentedeprrafopredeter"/>
    <w:uiPriority w:val="20"/>
    <w:semiHidden/>
    <w:unhideWhenUsed/>
    <w:rsid w:val="00B213F0"/>
    <w:rPr>
      <w:i/>
      <w:iCs/>
    </w:rPr>
  </w:style>
  <w:style w:type="character" w:styleId="nfasisintenso">
    <w:name w:val="Intense Emphasis"/>
    <w:basedOn w:val="Fuentedeprrafopredeter"/>
    <w:uiPriority w:val="21"/>
    <w:semiHidden/>
    <w:unhideWhenUsed/>
    <w:rsid w:val="00B213F0"/>
    <w:rPr>
      <w:b/>
      <w:bCs/>
      <w:i/>
      <w:iCs/>
      <w:color w:val="5B9BD5" w:themeColor="accent1"/>
    </w:rPr>
  </w:style>
  <w:style w:type="paragraph" w:styleId="Cita">
    <w:name w:val="Quote"/>
    <w:basedOn w:val="Normal"/>
    <w:next w:val="Normal"/>
    <w:link w:val="CitaCar"/>
    <w:uiPriority w:val="29"/>
    <w:rsid w:val="003050B2"/>
    <w:rPr>
      <w:i/>
      <w:iCs/>
      <w:color w:val="000000" w:themeColor="text1"/>
    </w:rPr>
  </w:style>
  <w:style w:type="character" w:customStyle="1" w:styleId="CitaCar">
    <w:name w:val="Cita Car"/>
    <w:basedOn w:val="Fuentedeprrafopredeter"/>
    <w:link w:val="Cita"/>
    <w:uiPriority w:val="29"/>
    <w:rsid w:val="003050B2"/>
    <w:rPr>
      <w:rFonts w:ascii="Century Gothic" w:hAnsi="Century Gothic"/>
      <w:i/>
      <w:iCs/>
      <w:color w:val="000000" w:themeColor="text1"/>
      <w:szCs w:val="22"/>
      <w:lang w:eastAsia="en-US"/>
    </w:rPr>
  </w:style>
  <w:style w:type="paragraph" w:customStyle="1" w:styleId="EstiloTtulosdelasactasdelareuninJustificado">
    <w:name w:val="Estilo Títulos de las actas de la reunión + Justificado"/>
    <w:basedOn w:val="Ttulosdelasactasdelareunin"/>
    <w:rsid w:val="008B4EB3"/>
    <w:pPr>
      <w:spacing w:before="240"/>
      <w:jc w:val="both"/>
    </w:pPr>
    <w:rPr>
      <w:bCs/>
    </w:rPr>
  </w:style>
  <w:style w:type="paragraph" w:styleId="Citadestacada">
    <w:name w:val="Intense Quote"/>
    <w:basedOn w:val="Normal"/>
    <w:next w:val="Normal"/>
    <w:link w:val="CitadestacadaCar"/>
    <w:uiPriority w:val="30"/>
    <w:semiHidden/>
    <w:unhideWhenUsed/>
    <w:rsid w:val="008B4EB3"/>
    <w:pPr>
      <w:pBdr>
        <w:bottom w:val="single" w:sz="4" w:space="4" w:color="5B9BD5" w:themeColor="accent1"/>
      </w:pBdr>
      <w:spacing w:before="200" w:after="280"/>
      <w:ind w:left="936" w:right="936"/>
    </w:pPr>
    <w:rPr>
      <w:b/>
      <w:bCs/>
      <w:i/>
      <w:iCs/>
      <w:color w:val="1C5955"/>
    </w:rPr>
  </w:style>
  <w:style w:type="paragraph" w:customStyle="1" w:styleId="Fechayhora">
    <w:name w:val="Fecha y hora"/>
    <w:basedOn w:val="Normal"/>
    <w:rsid w:val="00DF7C18"/>
    <w:pPr>
      <w:spacing w:after="300"/>
      <w:contextualSpacing/>
    </w:pPr>
  </w:style>
  <w:style w:type="character" w:customStyle="1" w:styleId="Estilo1">
    <w:name w:val="Estilo1"/>
    <w:basedOn w:val="Fuentedeprrafopredeter"/>
    <w:uiPriority w:val="1"/>
    <w:unhideWhenUsed/>
    <w:rsid w:val="003050B2"/>
    <w:rPr>
      <w:rFonts w:ascii="Century Gothic" w:hAnsi="Century Gothic"/>
      <w:b/>
      <w:sz w:val="20"/>
    </w:rPr>
  </w:style>
  <w:style w:type="character" w:customStyle="1" w:styleId="Ttulo4Car">
    <w:name w:val="Título 4 Car"/>
    <w:basedOn w:val="Fuentedeprrafopredeter"/>
    <w:link w:val="Ttulo4"/>
    <w:uiPriority w:val="9"/>
    <w:semiHidden/>
    <w:rsid w:val="00A51236"/>
    <w:rPr>
      <w:rFonts w:ascii="Times New Roman" w:eastAsia="SimSun" w:hAnsi="Times New Roman"/>
      <w:b/>
      <w:bCs/>
      <w:sz w:val="24"/>
      <w:szCs w:val="24"/>
      <w:lang w:eastAsia="zh-CN"/>
    </w:rPr>
  </w:style>
  <w:style w:type="character" w:customStyle="1" w:styleId="CitadestacadaCar">
    <w:name w:val="Cita destacada Car"/>
    <w:basedOn w:val="Fuentedeprrafopredeter"/>
    <w:link w:val="Citadestacada"/>
    <w:uiPriority w:val="30"/>
    <w:semiHidden/>
    <w:rsid w:val="00A51236"/>
    <w:rPr>
      <w:b/>
      <w:bCs/>
      <w:i/>
      <w:iCs/>
      <w:color w:val="1C5955"/>
      <w:szCs w:val="22"/>
      <w:lang w:eastAsia="en-US"/>
    </w:rPr>
  </w:style>
  <w:style w:type="character" w:styleId="CdigoHTML">
    <w:name w:val="HTML Code"/>
    <w:basedOn w:val="Fuentedeprrafopredeter"/>
    <w:uiPriority w:val="99"/>
    <w:semiHidden/>
    <w:unhideWhenUsed/>
    <w:rsid w:val="008B4EB3"/>
    <w:rPr>
      <w:rFonts w:ascii="Century Gothic" w:hAnsi="Century Gothic"/>
      <w:sz w:val="20"/>
      <w:szCs w:val="20"/>
    </w:rPr>
  </w:style>
  <w:style w:type="table" w:customStyle="1" w:styleId="Cuadrculaclara-nfasis11">
    <w:name w:val="Cuadrícula clara - Énfasis 11"/>
    <w:basedOn w:val="Tablanormal"/>
    <w:uiPriority w:val="62"/>
    <w:rsid w:val="008B4EB3"/>
    <w:tblPr>
      <w:tblStyleRowBandSize w:val="1"/>
      <w:tblStyleColBandSize w:val="1"/>
      <w:tblInd w:w="0" w:type="dxa"/>
      <w:tblBorders>
        <w:top w:val="single" w:sz="8" w:space="0" w:color="1C5955"/>
        <w:left w:val="single" w:sz="8" w:space="0" w:color="1C5955"/>
        <w:bottom w:val="single" w:sz="8" w:space="0" w:color="1C5955"/>
        <w:right w:val="single" w:sz="8" w:space="0" w:color="1C5955"/>
        <w:insideH w:val="single" w:sz="8" w:space="0" w:color="1C5955"/>
        <w:insideV w:val="single" w:sz="8" w:space="0" w:color="1C5955"/>
      </w:tblBorders>
      <w:tblCellMar>
        <w:top w:w="0" w:type="dxa"/>
        <w:left w:w="108" w:type="dxa"/>
        <w:bottom w:w="0" w:type="dxa"/>
        <w:right w:w="108" w:type="dxa"/>
      </w:tblCellMar>
    </w:tbl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staclara1">
    <w:name w:val="Lista clara1"/>
    <w:basedOn w:val="Tablanormal"/>
    <w:uiPriority w:val="61"/>
    <w:rsid w:val="008B4E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media11">
    <w:name w:val="Lista media 11"/>
    <w:basedOn w:val="Tablanormal"/>
    <w:uiPriority w:val="65"/>
    <w:rsid w:val="008B4EB3"/>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Listado">
    <w:name w:val="Listado"/>
    <w:aliases w:val="numeración"/>
    <w:basedOn w:val="Subtema"/>
    <w:link w:val="ListadoCar"/>
    <w:qFormat/>
    <w:rsid w:val="00662A8B"/>
    <w:pPr>
      <w:numPr>
        <w:ilvl w:val="0"/>
        <w:numId w:val="41"/>
      </w:numPr>
      <w:ind w:left="360"/>
    </w:pPr>
    <w:rPr>
      <w:u w:val="single"/>
    </w:rPr>
  </w:style>
  <w:style w:type="character" w:customStyle="1" w:styleId="PrrafodelistaCar">
    <w:name w:val="Párrafo de lista Car"/>
    <w:basedOn w:val="Fuentedeprrafopredeter"/>
    <w:link w:val="Prrafodelista"/>
    <w:uiPriority w:val="34"/>
    <w:rsid w:val="001C0285"/>
    <w:rPr>
      <w:szCs w:val="22"/>
      <w:lang w:eastAsia="en-US"/>
    </w:rPr>
  </w:style>
  <w:style w:type="character" w:customStyle="1" w:styleId="SubtemaCar">
    <w:name w:val="Subtema Car"/>
    <w:basedOn w:val="PrrafodelistaCar"/>
    <w:link w:val="Subtema"/>
    <w:rsid w:val="003050B2"/>
    <w:rPr>
      <w:szCs w:val="22"/>
      <w:lang w:eastAsia="en-US"/>
    </w:rPr>
  </w:style>
  <w:style w:type="character" w:customStyle="1" w:styleId="ListadoCar">
    <w:name w:val="Listado Car"/>
    <w:aliases w:val="numeración Car"/>
    <w:basedOn w:val="SubtemaCar"/>
    <w:link w:val="Listado"/>
    <w:rsid w:val="00662A8B"/>
    <w:rPr>
      <w:rFonts w:eastAsia="Times New Roman" w:cs="Tahoma"/>
      <w:szCs w:val="22"/>
      <w:u w:val="single"/>
      <w:lang w:val="en-US" w:eastAsia="en-US"/>
    </w:rPr>
  </w:style>
  <w:style w:type="paragraph" w:customStyle="1" w:styleId="Subprrafo">
    <w:name w:val="Subpárrafo"/>
    <w:basedOn w:val="Normal"/>
    <w:link w:val="SubprrafoCar"/>
    <w:rsid w:val="003050B2"/>
    <w:pPr>
      <w:numPr>
        <w:ilvl w:val="1"/>
        <w:numId w:val="39"/>
      </w:numPr>
      <w:tabs>
        <w:tab w:val="left" w:pos="2268"/>
      </w:tabs>
    </w:pPr>
    <w:rPr>
      <w:lang w:eastAsia="es-ES"/>
    </w:rPr>
  </w:style>
  <w:style w:type="character" w:customStyle="1" w:styleId="SubprrafoCar">
    <w:name w:val="Subpárrafo Car"/>
    <w:basedOn w:val="Fuentedeprrafopredeter"/>
    <w:link w:val="Subprrafo"/>
    <w:rsid w:val="003050B2"/>
    <w:rPr>
      <w:rFonts w:eastAsia="Times New Roman"/>
    </w:rPr>
  </w:style>
  <w:style w:type="paragraph" w:customStyle="1" w:styleId="Evento-Negrita">
    <w:name w:val="Evento - Negrita"/>
    <w:basedOn w:val="Normal"/>
    <w:rsid w:val="003050B2"/>
    <w:pPr>
      <w:spacing w:after="80"/>
    </w:pPr>
    <w:rPr>
      <w:b/>
    </w:rPr>
  </w:style>
  <w:style w:type="character" w:customStyle="1" w:styleId="PuntoOrdendelDa">
    <w:name w:val="Punto Orden del Día"/>
    <w:basedOn w:val="Fuentedeprrafopredeter"/>
    <w:uiPriority w:val="1"/>
    <w:rsid w:val="003050B2"/>
    <w:rPr>
      <w:rFonts w:ascii="Century Gothic" w:hAnsi="Century Gothic"/>
      <w:sz w:val="24"/>
    </w:rPr>
  </w:style>
  <w:style w:type="paragraph" w:customStyle="1" w:styleId="PuntodelOD">
    <w:name w:val="Punto del OD"/>
    <w:basedOn w:val="Subprrafo"/>
    <w:link w:val="PuntodelODCar"/>
    <w:rsid w:val="005F73A0"/>
    <w:pPr>
      <w:numPr>
        <w:ilvl w:val="0"/>
        <w:numId w:val="0"/>
      </w:numPr>
      <w:tabs>
        <w:tab w:val="clear" w:pos="2268"/>
        <w:tab w:val="left" w:pos="709"/>
      </w:tabs>
    </w:pPr>
  </w:style>
  <w:style w:type="character" w:customStyle="1" w:styleId="PuntodelODCar">
    <w:name w:val="Punto del OD Car"/>
    <w:basedOn w:val="SubprrafoCar"/>
    <w:link w:val="PuntodelOD"/>
    <w:rsid w:val="005F73A0"/>
    <w:rPr>
      <w:rFonts w:eastAsia="Times New Roman"/>
    </w:rPr>
  </w:style>
  <w:style w:type="paragraph" w:customStyle="1" w:styleId="NombreDocumento">
    <w:name w:val="Nombre Documento"/>
    <w:basedOn w:val="Normal"/>
    <w:link w:val="NombreDocumentoCar"/>
    <w:rsid w:val="003050B2"/>
    <w:pPr>
      <w:jc w:val="right"/>
    </w:pPr>
    <w:rPr>
      <w:sz w:val="40"/>
      <w:szCs w:val="40"/>
    </w:rPr>
  </w:style>
  <w:style w:type="character" w:customStyle="1" w:styleId="NombreDocumentoCar">
    <w:name w:val="Nombre Documento Car"/>
    <w:basedOn w:val="Fuentedeprrafopredeter"/>
    <w:link w:val="NombreDocumento"/>
    <w:rsid w:val="003050B2"/>
    <w:rPr>
      <w:sz w:val="40"/>
      <w:szCs w:val="40"/>
      <w:lang w:eastAsia="en-US"/>
    </w:rPr>
  </w:style>
  <w:style w:type="paragraph" w:customStyle="1" w:styleId="TemadelOD">
    <w:name w:val="Tema del OD"/>
    <w:basedOn w:val="Subprrafo"/>
    <w:link w:val="TemadelODCar"/>
    <w:rsid w:val="003050B2"/>
    <w:pPr>
      <w:numPr>
        <w:ilvl w:val="0"/>
        <w:numId w:val="0"/>
      </w:numPr>
      <w:tabs>
        <w:tab w:val="clear" w:pos="2268"/>
        <w:tab w:val="left" w:pos="709"/>
      </w:tabs>
    </w:pPr>
  </w:style>
  <w:style w:type="character" w:customStyle="1" w:styleId="TemadelODCar">
    <w:name w:val="Tema del OD Car"/>
    <w:basedOn w:val="SubprrafoCar"/>
    <w:link w:val="TemadelOD"/>
    <w:rsid w:val="003050B2"/>
    <w:rPr>
      <w:rFonts w:eastAsia="Times New Roman"/>
    </w:rPr>
  </w:style>
  <w:style w:type="character" w:customStyle="1" w:styleId="Prrafoestandar">
    <w:name w:val="Párrafo estandar"/>
    <w:basedOn w:val="Fuentedeprrafopredeter"/>
    <w:uiPriority w:val="1"/>
    <w:rsid w:val="003050B2"/>
    <w:rPr>
      <w:rFonts w:ascii="Century Gothic" w:hAnsi="Century Gothic"/>
      <w:sz w:val="20"/>
    </w:rPr>
  </w:style>
  <w:style w:type="paragraph" w:styleId="Subttulo">
    <w:name w:val="Subtitle"/>
    <w:aliases w:val="Asunto Circular"/>
    <w:basedOn w:val="Normal"/>
    <w:next w:val="Normal"/>
    <w:link w:val="SubttuloCar"/>
    <w:rsid w:val="003050B2"/>
    <w:pPr>
      <w:numPr>
        <w:ilvl w:val="1"/>
      </w:numPr>
      <w:spacing w:after="160"/>
    </w:pPr>
    <w:rPr>
      <w:rFonts w:eastAsiaTheme="minorEastAsia" w:cstheme="minorBidi"/>
      <w:b/>
      <w:color w:val="5A5A5A" w:themeColor="text1" w:themeTint="A5"/>
    </w:rPr>
  </w:style>
  <w:style w:type="character" w:customStyle="1" w:styleId="SubttuloCar">
    <w:name w:val="Subtítulo Car"/>
    <w:aliases w:val="Asunto Circular Car"/>
    <w:basedOn w:val="Fuentedeprrafopredeter"/>
    <w:link w:val="Subttulo"/>
    <w:rsid w:val="003050B2"/>
    <w:rPr>
      <w:rFonts w:eastAsiaTheme="minorEastAsia" w:cstheme="minorBidi"/>
      <w:b/>
      <w:color w:val="5A5A5A" w:themeColor="text1" w:themeTint="A5"/>
      <w:szCs w:val="22"/>
      <w:lang w:eastAsia="en-US"/>
    </w:rPr>
  </w:style>
  <w:style w:type="paragraph" w:customStyle="1" w:styleId="Asunto">
    <w:name w:val="Asunto"/>
    <w:basedOn w:val="Subttulo"/>
    <w:link w:val="AsuntoCar"/>
    <w:rsid w:val="003050B2"/>
    <w:pPr>
      <w:spacing w:after="0"/>
      <w:ind w:left="851" w:hanging="851"/>
    </w:pPr>
  </w:style>
  <w:style w:type="character" w:customStyle="1" w:styleId="AsuntoCar">
    <w:name w:val="Asunto Car"/>
    <w:basedOn w:val="SubttuloCar"/>
    <w:link w:val="Asunto"/>
    <w:rsid w:val="003050B2"/>
    <w:rPr>
      <w:rFonts w:eastAsiaTheme="minorEastAsia" w:cstheme="minorBidi"/>
      <w:b/>
      <w:color w:val="5A5A5A" w:themeColor="text1" w:themeTint="A5"/>
      <w:szCs w:val="22"/>
      <w:lang w:eastAsia="en-US"/>
    </w:rPr>
  </w:style>
  <w:style w:type="paragraph" w:customStyle="1" w:styleId="TitularNotaPrensa">
    <w:name w:val="Titular Nota Prensa"/>
    <w:basedOn w:val="Ttulosdelasactasdelareunin"/>
    <w:link w:val="TitularNotaPrensaCar"/>
    <w:qFormat/>
    <w:rsid w:val="00655457"/>
    <w:pPr>
      <w:spacing w:before="240"/>
      <w:ind w:right="328" w:firstLine="567"/>
    </w:pPr>
    <w:rPr>
      <w:color w:val="195955"/>
    </w:rPr>
  </w:style>
  <w:style w:type="character" w:customStyle="1" w:styleId="DestacadoNotadePrensa">
    <w:name w:val="Destacado Nota de Prensa"/>
    <w:basedOn w:val="Fuentedeprrafopredeter"/>
    <w:uiPriority w:val="1"/>
    <w:qFormat/>
    <w:rsid w:val="003078EE"/>
    <w:rPr>
      <w:rFonts w:ascii="Century Gothic" w:hAnsi="Century Gothic"/>
      <w:b/>
      <w:sz w:val="24"/>
    </w:rPr>
  </w:style>
  <w:style w:type="character" w:customStyle="1" w:styleId="EntradillaNP">
    <w:name w:val="Entradilla NP"/>
    <w:basedOn w:val="Fuentedeprrafopredeter"/>
    <w:uiPriority w:val="1"/>
    <w:qFormat/>
    <w:rsid w:val="003078EE"/>
    <w:rPr>
      <w:rFonts w:ascii="Century Gothic" w:hAnsi="Century Gothic"/>
      <w:b/>
      <w:color w:val="auto"/>
      <w:sz w:val="24"/>
    </w:rPr>
  </w:style>
  <w:style w:type="character" w:customStyle="1" w:styleId="Ttulo6Car">
    <w:name w:val="Título 6 Car"/>
    <w:basedOn w:val="Fuentedeprrafopredeter"/>
    <w:link w:val="Ttulo6"/>
    <w:uiPriority w:val="9"/>
    <w:semiHidden/>
    <w:rsid w:val="00F03599"/>
    <w:rPr>
      <w:rFonts w:asciiTheme="majorHAnsi" w:eastAsiaTheme="majorEastAsia" w:hAnsiTheme="majorHAnsi" w:cstheme="majorBidi"/>
      <w:i/>
      <w:iCs/>
      <w:color w:val="1F4D78" w:themeColor="accent1" w:themeShade="7F"/>
      <w:szCs w:val="22"/>
      <w:lang w:eastAsia="en-US"/>
    </w:rPr>
  </w:style>
  <w:style w:type="paragraph" w:customStyle="1" w:styleId="EstiloMasthead11ptoNegritaIzquierdaElevado3ptoExpand">
    <w:name w:val="Estilo Masthead + 11 pto Negrita Izquierda Elevado  3 pto Expand..."/>
    <w:basedOn w:val="Masthead"/>
    <w:rsid w:val="00F03599"/>
    <w:pPr>
      <w:jc w:val="left"/>
    </w:pPr>
    <w:rPr>
      <w:rFonts w:ascii="Century Gothic" w:hAnsi="Century Gothic" w:cs="Times New Roman"/>
      <w:b/>
      <w:bCs/>
      <w:spacing w:val="40"/>
      <w:position w:val="6"/>
      <w:sz w:val="22"/>
      <w:szCs w:val="20"/>
    </w:rPr>
  </w:style>
  <w:style w:type="paragraph" w:customStyle="1" w:styleId="EntradillaTitularNP">
    <w:name w:val="Entradilla Titular NP"/>
    <w:basedOn w:val="Normal"/>
    <w:link w:val="EntradillaTitularNPCar"/>
    <w:qFormat/>
    <w:rsid w:val="00655457"/>
    <w:pPr>
      <w:jc w:val="center"/>
    </w:pPr>
    <w:rPr>
      <w:b/>
      <w:color w:val="195955"/>
      <w:sz w:val="24"/>
    </w:rPr>
  </w:style>
  <w:style w:type="character" w:customStyle="1" w:styleId="TtulosdelasactasdelareuninCar">
    <w:name w:val="Títulos de las actas de la reunión Car"/>
    <w:basedOn w:val="Fuentedeprrafopredeter"/>
    <w:link w:val="Ttulosdelasactasdelareunin"/>
    <w:rsid w:val="00655457"/>
    <w:rPr>
      <w:rFonts w:eastAsia="Times New Roman" w:cs="Tahoma"/>
      <w:b/>
      <w:sz w:val="32"/>
      <w:lang w:val="en-US" w:eastAsia="en-US"/>
    </w:rPr>
  </w:style>
  <w:style w:type="character" w:customStyle="1" w:styleId="TitularNotaPrensaCar">
    <w:name w:val="Titular Nota Prensa Car"/>
    <w:basedOn w:val="TtulosdelasactasdelareuninCar"/>
    <w:link w:val="TitularNotaPrensa"/>
    <w:rsid w:val="00655457"/>
    <w:rPr>
      <w:rFonts w:eastAsia="Times New Roman" w:cs="Tahoma"/>
      <w:b/>
      <w:sz w:val="32"/>
      <w:lang w:val="en-US" w:eastAsia="en-US"/>
    </w:rPr>
  </w:style>
  <w:style w:type="paragraph" w:customStyle="1" w:styleId="VietaNP">
    <w:name w:val="Viñeta NP"/>
    <w:basedOn w:val="Prrafodelista"/>
    <w:link w:val="VietaNPCar"/>
    <w:qFormat/>
    <w:rsid w:val="00662A8B"/>
    <w:pPr>
      <w:numPr>
        <w:numId w:val="43"/>
      </w:numPr>
      <w:jc w:val="both"/>
    </w:pPr>
    <w:rPr>
      <w:lang w:val="es-ES"/>
    </w:rPr>
  </w:style>
  <w:style w:type="character" w:customStyle="1" w:styleId="EntradillaTitularNPCar">
    <w:name w:val="Entradilla Titular NP Car"/>
    <w:basedOn w:val="Fuentedeprrafopredeter"/>
    <w:link w:val="EntradillaTitularNP"/>
    <w:rsid w:val="00655457"/>
    <w:rPr>
      <w:rFonts w:eastAsia="Times New Roman" w:cs="Tahoma"/>
      <w:b/>
      <w:color w:val="195955"/>
      <w:sz w:val="24"/>
      <w:lang w:val="en-US" w:eastAsia="en-US"/>
    </w:rPr>
  </w:style>
  <w:style w:type="character" w:customStyle="1" w:styleId="VietaNPCar">
    <w:name w:val="Viñeta NP Car"/>
    <w:basedOn w:val="PrrafodelistaCar"/>
    <w:link w:val="VietaNP"/>
    <w:rsid w:val="00662A8B"/>
    <w:rPr>
      <w:rFonts w:eastAsia="Times New Roman" w:cs="Tahoma"/>
      <w:szCs w:val="22"/>
      <w:lang w:eastAsia="en-US"/>
    </w:rPr>
  </w:style>
  <w:style w:type="paragraph" w:styleId="Textoindependiente">
    <w:name w:val="Body Text"/>
    <w:basedOn w:val="Normal"/>
    <w:link w:val="TextoindependienteCar"/>
    <w:semiHidden/>
    <w:rsid w:val="00AA69DD"/>
    <w:pPr>
      <w:autoSpaceDE w:val="0"/>
      <w:autoSpaceDN w:val="0"/>
      <w:adjustRightInd w:val="0"/>
      <w:spacing w:before="0"/>
      <w:jc w:val="both"/>
    </w:pPr>
    <w:rPr>
      <w:rFonts w:ascii="Arial" w:hAnsi="Arial" w:cs="Arial"/>
      <w:color w:val="231F20"/>
      <w:sz w:val="24"/>
      <w:szCs w:val="18"/>
      <w:lang w:val="es-ES" w:eastAsia="es-ES"/>
    </w:rPr>
  </w:style>
  <w:style w:type="character" w:customStyle="1" w:styleId="TextoindependienteCar">
    <w:name w:val="Texto independiente Car"/>
    <w:basedOn w:val="Fuentedeprrafopredeter"/>
    <w:link w:val="Textoindependiente"/>
    <w:semiHidden/>
    <w:rsid w:val="00AA69DD"/>
    <w:rPr>
      <w:rFonts w:ascii="Arial" w:eastAsia="Times New Roman" w:hAnsi="Arial" w:cs="Arial"/>
      <w:color w:val="231F20"/>
      <w:sz w:val="24"/>
      <w:szCs w:val="18"/>
    </w:rPr>
  </w:style>
  <w:style w:type="paragraph" w:customStyle="1" w:styleId="Default">
    <w:name w:val="Default"/>
    <w:rsid w:val="001D6576"/>
    <w:pPr>
      <w:autoSpaceDE w:val="0"/>
      <w:autoSpaceDN w:val="0"/>
      <w:adjustRightInd w:val="0"/>
    </w:pPr>
    <w:rPr>
      <w:rFonts w:ascii="Arial" w:hAnsi="Arial" w:cs="Arial"/>
      <w:color w:val="000000"/>
      <w:sz w:val="24"/>
      <w:szCs w:val="24"/>
    </w:rPr>
  </w:style>
  <w:style w:type="character" w:styleId="Hipervnculovisitado">
    <w:name w:val="FollowedHyperlink"/>
    <w:basedOn w:val="Fuentedeprrafopredeter"/>
    <w:uiPriority w:val="99"/>
    <w:semiHidden/>
    <w:unhideWhenUsed/>
    <w:rsid w:val="007C197A"/>
    <w:rPr>
      <w:color w:val="954F72" w:themeColor="followedHyperlink"/>
      <w:u w:val="single"/>
    </w:rPr>
  </w:style>
  <w:style w:type="paragraph" w:styleId="NormalWeb">
    <w:name w:val="Normal (Web)"/>
    <w:basedOn w:val="Normal"/>
    <w:uiPriority w:val="99"/>
    <w:unhideWhenUsed/>
    <w:rsid w:val="004C4C50"/>
    <w:pPr>
      <w:spacing w:before="100" w:beforeAutospacing="1" w:after="100" w:afterAutospacing="1"/>
    </w:pPr>
    <w:rPr>
      <w:rFonts w:ascii="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660235052">
      <w:bodyDiv w:val="1"/>
      <w:marLeft w:val="0"/>
      <w:marRight w:val="0"/>
      <w:marTop w:val="0"/>
      <w:marBottom w:val="0"/>
      <w:divBdr>
        <w:top w:val="none" w:sz="0" w:space="0" w:color="auto"/>
        <w:left w:val="none" w:sz="0" w:space="0" w:color="auto"/>
        <w:bottom w:val="none" w:sz="0" w:space="0" w:color="auto"/>
        <w:right w:val="none" w:sz="0" w:space="0" w:color="auto"/>
      </w:divBdr>
      <w:divsChild>
        <w:div w:id="495463571">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 w:id="149710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pajaritasazules?lang=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ajaritasazule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desantos@informacioneimagen.e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aalvarez@informacioneimagen.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mailto:tupapel21@aspapel.e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lvarez.IEI\Mis%20documentos\Angeles%20Aspapel\aspapel%20notas%20prensa\Notas%202014NP\PLANTILLA%20NOTA%20PRENS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0B97727A9F4E748334F2453BBD7ACB"/>
        <w:category>
          <w:name w:val="General"/>
          <w:gallery w:val="placeholder"/>
        </w:category>
        <w:types>
          <w:type w:val="bbPlcHdr"/>
        </w:types>
        <w:behaviors>
          <w:behavior w:val="content"/>
        </w:behaviors>
        <w:guid w:val="{6B4E1D92-A83A-4DA6-8F23-83D92B02B600}"/>
      </w:docPartPr>
      <w:docPartBody>
        <w:p w:rsidR="00FC5E4B" w:rsidRDefault="009D5181">
          <w:pPr>
            <w:pStyle w:val="090B97727A9F4E748334F2453BBD7ACB"/>
          </w:pPr>
          <w:r w:rsidRPr="00095977">
            <w:rPr>
              <w:rStyle w:val="Textodelmarcadordeposicin"/>
            </w:rPr>
            <w:t>Haga clic aquí para escribir una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ans-Light">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D5181"/>
    <w:rsid w:val="00001C15"/>
    <w:rsid w:val="000500AD"/>
    <w:rsid w:val="00107EB9"/>
    <w:rsid w:val="0012548A"/>
    <w:rsid w:val="002407EF"/>
    <w:rsid w:val="00262EAE"/>
    <w:rsid w:val="0027278C"/>
    <w:rsid w:val="00306BE3"/>
    <w:rsid w:val="0034557E"/>
    <w:rsid w:val="004B740E"/>
    <w:rsid w:val="004C438A"/>
    <w:rsid w:val="00597610"/>
    <w:rsid w:val="005C47B2"/>
    <w:rsid w:val="00620E57"/>
    <w:rsid w:val="00637831"/>
    <w:rsid w:val="00706A04"/>
    <w:rsid w:val="007370CF"/>
    <w:rsid w:val="00804C2F"/>
    <w:rsid w:val="008B7046"/>
    <w:rsid w:val="008C128E"/>
    <w:rsid w:val="008D2221"/>
    <w:rsid w:val="00936CAF"/>
    <w:rsid w:val="009821C3"/>
    <w:rsid w:val="00994B6F"/>
    <w:rsid w:val="009D5181"/>
    <w:rsid w:val="00A0085F"/>
    <w:rsid w:val="00A03992"/>
    <w:rsid w:val="00A71E00"/>
    <w:rsid w:val="00AE3C45"/>
    <w:rsid w:val="00AF2FA4"/>
    <w:rsid w:val="00B00FFD"/>
    <w:rsid w:val="00B4564C"/>
    <w:rsid w:val="00B93B7F"/>
    <w:rsid w:val="00BE5C6B"/>
    <w:rsid w:val="00C363A2"/>
    <w:rsid w:val="00C408C9"/>
    <w:rsid w:val="00D426EC"/>
    <w:rsid w:val="00D45E20"/>
    <w:rsid w:val="00DD6E40"/>
    <w:rsid w:val="00E73D46"/>
    <w:rsid w:val="00EA428B"/>
    <w:rsid w:val="00EF17A2"/>
    <w:rsid w:val="00F25691"/>
    <w:rsid w:val="00F36021"/>
    <w:rsid w:val="00F60F60"/>
    <w:rsid w:val="00F70398"/>
    <w:rsid w:val="00FC5E4B"/>
    <w:rsid w:val="00FE0C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FC5E4B"/>
    <w:rPr>
      <w:color w:val="808080"/>
    </w:rPr>
  </w:style>
  <w:style w:type="paragraph" w:customStyle="1" w:styleId="090B97727A9F4E748334F2453BBD7ACB">
    <w:name w:val="090B97727A9F4E748334F2453BBD7ACB"/>
    <w:rsid w:val="00FC5E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5748-1023-4F4B-8943-83F1D264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PRENSA.dotx</Template>
  <TotalTime>9</TotalTime>
  <Pages>4</Pages>
  <Words>1556</Words>
  <Characters>8559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aalvarez</dc:creator>
  <cp:lastModifiedBy>Info02</cp:lastModifiedBy>
  <cp:revision>3</cp:revision>
  <cp:lastPrinted>2019-02-05T10:21:00Z</cp:lastPrinted>
  <dcterms:created xsi:type="dcterms:W3CDTF">2019-02-07T13:52:00Z</dcterms:created>
  <dcterms:modified xsi:type="dcterms:W3CDTF">2019-02-07T13:53:00Z</dcterms:modified>
</cp:coreProperties>
</file>