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599" w:rsidRPr="00655457" w:rsidRDefault="009C76C5" w:rsidP="00655457">
      <w:pPr>
        <w:jc w:val="right"/>
        <w:rPr>
          <w:lang w:val="es-ES"/>
        </w:rPr>
      </w:pPr>
      <w:bookmarkStart w:id="0" w:name="_GoBack"/>
      <w:bookmarkEnd w:id="0"/>
      <w:r>
        <w:rPr>
          <w:noProof/>
          <w:szCs w:val="24"/>
          <w:lang w:val="es-ES" w:eastAsia="es-ES"/>
        </w:rPr>
        <w:drawing>
          <wp:anchor distT="0" distB="0" distL="114300" distR="114300" simplePos="0" relativeHeight="251662848" behindDoc="0" locked="0" layoutInCell="1" allowOverlap="1">
            <wp:simplePos x="0" y="0"/>
            <wp:positionH relativeFrom="column">
              <wp:posOffset>1723390</wp:posOffset>
            </wp:positionH>
            <wp:positionV relativeFrom="paragraph">
              <wp:posOffset>123825</wp:posOffset>
            </wp:positionV>
            <wp:extent cx="2286000" cy="110490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clrChange>
                        <a:clrFrom>
                          <a:srgbClr val="FFFFFF"/>
                        </a:clrFrom>
                        <a:clrTo>
                          <a:srgbClr val="FFFFFF">
                            <a:alpha val="0"/>
                          </a:srgbClr>
                        </a:clrTo>
                      </a:clrChange>
                    </a:blip>
                    <a:srcRect l="3422" t="4918" r="5323"/>
                    <a:stretch>
                      <a:fillRect/>
                    </a:stretch>
                  </pic:blipFill>
                  <pic:spPr bwMode="auto">
                    <a:xfrm>
                      <a:off x="0" y="0"/>
                      <a:ext cx="2286000" cy="1104900"/>
                    </a:xfrm>
                    <a:prstGeom prst="rect">
                      <a:avLst/>
                    </a:prstGeom>
                    <a:noFill/>
                    <a:ln w="9525">
                      <a:noFill/>
                      <a:miter lim="800000"/>
                      <a:headEnd/>
                      <a:tailEnd/>
                    </a:ln>
                  </pic:spPr>
                </pic:pic>
              </a:graphicData>
            </a:graphic>
          </wp:anchor>
        </w:drawing>
      </w:r>
      <w:r w:rsidR="00D54CE1" w:rsidRPr="00D54CE1">
        <w:rPr>
          <w:lang w:val="es-ES"/>
        </w:rPr>
        <w:t xml:space="preserve"> </w:t>
      </w:r>
      <w:r w:rsidR="0093143F">
        <w:rPr>
          <w:noProof/>
          <w:lang w:val="es-ES" w:eastAsia="es-ES"/>
        </w:rPr>
        <w:pict>
          <v:shapetype id="_x0000_t202" coordsize="21600,21600" o:spt="202" path="m,l,21600r21600,l21600,xe">
            <v:stroke joinstyle="miter"/>
            <v:path gradientshapeok="t" o:connecttype="rect"/>
          </v:shapetype>
          <v:shape id="Cuadro de texto 5" o:spid="_x0000_s1027" type="#_x0000_t202" style="position:absolute;left:0;text-align:left;margin-left:-101.2pt;margin-top:-20.8pt;width:25.5pt;height:842.25pt;rotation:180;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" filled="f" stroked="f">
            <o:lock v:ext="edit" aspectratio="t"/>
            <v:textbox style="layout-flow:vertical;mso-layout-flow-alt:bottom-to-top" inset="0,0,0,0">
              <w:txbxContent>
                <w:p w:rsidR="006102C2" w:rsidRPr="00924896" w:rsidRDefault="006102C2" w:rsidP="003078EE">
                  <w:pPr>
                    <w:spacing w:before="360"/>
                    <w:jc w:val="center"/>
                    <w:rPr>
                      <w:b/>
                      <w:color w:val="808080"/>
                      <w:sz w:val="12"/>
                      <w:szCs w:val="12"/>
                      <w:lang w:val="es-ES"/>
                    </w:rPr>
                  </w:pPr>
                </w:p>
              </w:txbxContent>
            </v:textbox>
            <w10:wrap type="through" anchorx="margin" anchory="margin"/>
          </v:shape>
        </w:pict>
      </w:r>
      <w:sdt>
        <w:sdtPr>
          <w:rPr>
            <w:lang w:val="es-ES"/>
          </w:rPr>
          <w:alias w:val="Introducir fecha"/>
          <w:tag w:val="Introducir fecha"/>
          <w:id w:val="11488359"/>
          <w:placeholder>
            <w:docPart w:val="090B97727A9F4E748334F2453BBD7ACB"/>
          </w:placeholder>
          <w:date>
            <w:dateFormat w:val="dd' de 'MMMM' de 'yyyy"/>
            <w:lid w:val="es-ES"/>
            <w:storeMappedDataAs w:val="dateTime"/>
            <w:calendar w:val="gregorian"/>
          </w:date>
        </w:sdtPr>
        <w:sdtContent>
          <w:r w:rsidR="00A67037">
            <w:rPr>
              <w:lang w:val="es-ES"/>
            </w:rPr>
            <w:t>0</w:t>
          </w:r>
          <w:r w:rsidR="00866D95">
            <w:rPr>
              <w:lang w:val="es-ES"/>
            </w:rPr>
            <w:t>4</w:t>
          </w:r>
          <w:r w:rsidR="00F03599" w:rsidRPr="00590CC6">
            <w:rPr>
              <w:lang w:val="es-ES"/>
            </w:rPr>
            <w:t xml:space="preserve"> de </w:t>
          </w:r>
          <w:r w:rsidR="00A67037">
            <w:rPr>
              <w:lang w:val="es-ES"/>
            </w:rPr>
            <w:t>febrero</w:t>
          </w:r>
          <w:r w:rsidR="00ED7A66">
            <w:rPr>
              <w:lang w:val="es-ES"/>
            </w:rPr>
            <w:t xml:space="preserve"> </w:t>
          </w:r>
          <w:r w:rsidR="00F03599" w:rsidRPr="00590CC6">
            <w:rPr>
              <w:lang w:val="es-ES"/>
            </w:rPr>
            <w:t>de 20</w:t>
          </w:r>
          <w:r w:rsidR="00866D95">
            <w:rPr>
              <w:lang w:val="es-ES"/>
            </w:rPr>
            <w:t>20</w:t>
          </w:r>
        </w:sdtContent>
      </w:sdt>
    </w:p>
    <w:p w:rsidR="00022E9E" w:rsidRDefault="00022E9E" w:rsidP="00875102">
      <w:pPr>
        <w:pStyle w:val="TitularNotaPrensa"/>
        <w:spacing w:before="0"/>
        <w:rPr>
          <w:b w:val="0"/>
          <w:i/>
          <w:sz w:val="28"/>
          <w:szCs w:val="28"/>
          <w:lang w:val="es-ES"/>
        </w:rPr>
      </w:pPr>
    </w:p>
    <w:p w:rsidR="00821045" w:rsidRDefault="00821045" w:rsidP="00875102">
      <w:pPr>
        <w:pStyle w:val="TitularNotaPrensa"/>
        <w:spacing w:before="0"/>
        <w:rPr>
          <w:b w:val="0"/>
          <w:i/>
          <w:sz w:val="28"/>
          <w:szCs w:val="28"/>
          <w:lang w:val="es-ES"/>
        </w:rPr>
      </w:pPr>
    </w:p>
    <w:p w:rsidR="009C76C5" w:rsidRDefault="009C76C5" w:rsidP="00875102">
      <w:pPr>
        <w:pStyle w:val="TitularNotaPrensa"/>
        <w:spacing w:before="0"/>
        <w:rPr>
          <w:sz w:val="22"/>
          <w:szCs w:val="22"/>
          <w:lang w:val="es-ES"/>
        </w:rPr>
      </w:pPr>
    </w:p>
    <w:p w:rsidR="009C76C5" w:rsidRDefault="009C76C5" w:rsidP="00875102">
      <w:pPr>
        <w:pStyle w:val="TitularNotaPrensa"/>
        <w:spacing w:before="0"/>
        <w:rPr>
          <w:sz w:val="22"/>
          <w:szCs w:val="22"/>
          <w:lang w:val="es-ES"/>
        </w:rPr>
      </w:pPr>
    </w:p>
    <w:p w:rsidR="009C76C5" w:rsidRDefault="009C76C5" w:rsidP="00875102">
      <w:pPr>
        <w:pStyle w:val="TitularNotaPrensa"/>
        <w:spacing w:before="0"/>
        <w:rPr>
          <w:sz w:val="22"/>
          <w:szCs w:val="22"/>
          <w:lang w:val="es-ES"/>
        </w:rPr>
      </w:pPr>
    </w:p>
    <w:p w:rsidR="009C76C5" w:rsidRDefault="009C76C5" w:rsidP="00875102">
      <w:pPr>
        <w:pStyle w:val="TitularNotaPrensa"/>
        <w:spacing w:before="0"/>
        <w:rPr>
          <w:sz w:val="22"/>
          <w:szCs w:val="22"/>
          <w:lang w:val="es-ES"/>
        </w:rPr>
      </w:pPr>
    </w:p>
    <w:p w:rsidR="00266E7B" w:rsidRDefault="00CC2B3D" w:rsidP="00875102">
      <w:pPr>
        <w:pStyle w:val="TitularNotaPrensa"/>
        <w:spacing w:before="0"/>
        <w:rPr>
          <w:sz w:val="22"/>
          <w:szCs w:val="22"/>
          <w:lang w:val="es-ES"/>
        </w:rPr>
      </w:pPr>
      <w:r w:rsidRPr="00CC2B3D">
        <w:rPr>
          <w:sz w:val="22"/>
          <w:szCs w:val="22"/>
          <w:lang w:val="es-ES"/>
        </w:rPr>
        <w:t>Programa Pajaritas Azules de ASPAPEL</w:t>
      </w:r>
      <w:r w:rsidR="00266E7B">
        <w:rPr>
          <w:sz w:val="22"/>
          <w:szCs w:val="22"/>
          <w:lang w:val="es-ES"/>
        </w:rPr>
        <w:t xml:space="preserve">, </w:t>
      </w:r>
    </w:p>
    <w:p w:rsidR="00CC2B3D" w:rsidRPr="00CC2B3D" w:rsidRDefault="00266E7B" w:rsidP="00875102">
      <w:pPr>
        <w:pStyle w:val="TitularNotaPrensa"/>
        <w:spacing w:before="0"/>
        <w:rPr>
          <w:i/>
          <w:sz w:val="28"/>
          <w:szCs w:val="28"/>
          <w:lang w:val="es-ES"/>
        </w:rPr>
      </w:pPr>
      <w:r>
        <w:rPr>
          <w:sz w:val="22"/>
          <w:szCs w:val="22"/>
          <w:lang w:val="es-ES"/>
        </w:rPr>
        <w:t>r</w:t>
      </w:r>
      <w:r w:rsidR="00CC2B3D" w:rsidRPr="00CC2B3D">
        <w:rPr>
          <w:sz w:val="22"/>
          <w:szCs w:val="22"/>
          <w:lang w:val="es-ES"/>
        </w:rPr>
        <w:t>econocido con el Premio Europeo de Reciclaje de Papel</w:t>
      </w:r>
    </w:p>
    <w:p w:rsidR="00B24F2C" w:rsidRDefault="00B24F2C" w:rsidP="00875102">
      <w:pPr>
        <w:pStyle w:val="TitularNotaPrensa"/>
        <w:spacing w:before="0"/>
        <w:rPr>
          <w:b w:val="0"/>
          <w:i/>
          <w:sz w:val="28"/>
          <w:szCs w:val="28"/>
          <w:lang w:val="es-ES"/>
        </w:rPr>
      </w:pPr>
    </w:p>
    <w:p w:rsidR="009C76C5" w:rsidRPr="002745DC" w:rsidRDefault="009C76C5" w:rsidP="00875102">
      <w:pPr>
        <w:pStyle w:val="TitularNotaPrensa"/>
        <w:spacing w:before="0"/>
        <w:rPr>
          <w:b w:val="0"/>
          <w:i/>
          <w:sz w:val="28"/>
          <w:szCs w:val="28"/>
          <w:lang w:val="es-ES"/>
        </w:rPr>
      </w:pPr>
    </w:p>
    <w:p w:rsidR="00821045" w:rsidRPr="00821045" w:rsidRDefault="00E33036" w:rsidP="00875102">
      <w:pPr>
        <w:pStyle w:val="TitularNotaPrensa"/>
        <w:spacing w:before="0"/>
        <w:rPr>
          <w:sz w:val="40"/>
          <w:szCs w:val="40"/>
          <w:lang w:val="es-ES"/>
        </w:rPr>
      </w:pPr>
      <w:r>
        <w:rPr>
          <w:sz w:val="40"/>
          <w:szCs w:val="40"/>
          <w:lang w:val="es-ES"/>
        </w:rPr>
        <w:t>35</w:t>
      </w:r>
      <w:r w:rsidR="00821045" w:rsidRPr="00821045">
        <w:rPr>
          <w:sz w:val="40"/>
          <w:szCs w:val="40"/>
          <w:lang w:val="es-ES"/>
        </w:rPr>
        <w:t xml:space="preserve"> ayuntamientos reciben </w:t>
      </w:r>
      <w:r w:rsidR="005E6295">
        <w:rPr>
          <w:sz w:val="40"/>
          <w:szCs w:val="40"/>
          <w:lang w:val="es-ES"/>
        </w:rPr>
        <w:t>las</w:t>
      </w:r>
      <w:r w:rsidR="002745DC">
        <w:rPr>
          <w:sz w:val="40"/>
          <w:szCs w:val="40"/>
          <w:lang w:val="es-ES"/>
        </w:rPr>
        <w:t xml:space="preserve"> </w:t>
      </w:r>
      <w:r w:rsidR="00821045" w:rsidRPr="00821045">
        <w:rPr>
          <w:sz w:val="40"/>
          <w:szCs w:val="40"/>
          <w:lang w:val="es-ES"/>
        </w:rPr>
        <w:t>Pajaritas Azules</w:t>
      </w:r>
      <w:r w:rsidR="002745DC">
        <w:rPr>
          <w:sz w:val="40"/>
          <w:szCs w:val="40"/>
          <w:lang w:val="es-ES"/>
        </w:rPr>
        <w:t xml:space="preserve"> </w:t>
      </w:r>
      <w:r>
        <w:rPr>
          <w:sz w:val="40"/>
          <w:szCs w:val="40"/>
          <w:lang w:val="es-ES"/>
        </w:rPr>
        <w:t xml:space="preserve">2020 </w:t>
      </w:r>
      <w:r w:rsidR="004D2872" w:rsidRPr="004D2872">
        <w:rPr>
          <w:sz w:val="40"/>
          <w:szCs w:val="40"/>
          <w:lang w:val="es-ES"/>
        </w:rPr>
        <w:t>por la excelencia de su gestión de la recogida selectiva de papel y cartón</w:t>
      </w:r>
      <w:r w:rsidR="004D2872">
        <w:rPr>
          <w:sz w:val="40"/>
          <w:szCs w:val="40"/>
          <w:lang w:val="es-ES"/>
        </w:rPr>
        <w:t xml:space="preserve"> para reciclar</w:t>
      </w:r>
    </w:p>
    <w:p w:rsidR="00875102" w:rsidRDefault="0093143F" w:rsidP="00875102">
      <w:pPr>
        <w:tabs>
          <w:tab w:val="left" w:pos="1817"/>
        </w:tabs>
        <w:spacing w:before="0"/>
        <w:jc w:val="both"/>
        <w:rPr>
          <w:b/>
          <w:sz w:val="36"/>
          <w:szCs w:val="36"/>
          <w:lang w:val="es-ES"/>
        </w:rPr>
      </w:pPr>
      <w:r w:rsidRPr="0093143F">
        <w:rPr>
          <w:b/>
          <w:sz w:val="36"/>
          <w:szCs w:val="36"/>
          <w:lang w:val="es-ES"/>
        </w:rPr>
        <w:pict>
          <v:rect id="_x0000_i1026" style="width:0;height:1.5pt" o:hralign="center" o:hrstd="t" o:hr="t" fillcolor="#a0a0a0" stroked="f"/>
        </w:pict>
      </w:r>
    </w:p>
    <w:p w:rsidR="009C76C5" w:rsidRDefault="009C76C5" w:rsidP="00A67037">
      <w:pPr>
        <w:autoSpaceDE w:val="0"/>
        <w:autoSpaceDN w:val="0"/>
        <w:adjustRightInd w:val="0"/>
        <w:spacing w:before="0"/>
        <w:jc w:val="both"/>
        <w:rPr>
          <w:b/>
          <w:color w:val="195955"/>
          <w:sz w:val="22"/>
          <w:szCs w:val="22"/>
          <w:lang w:val="es-ES"/>
        </w:rPr>
      </w:pPr>
    </w:p>
    <w:p w:rsidR="006C59C8" w:rsidRDefault="006C59C8" w:rsidP="00A67037">
      <w:pPr>
        <w:autoSpaceDE w:val="0"/>
        <w:autoSpaceDN w:val="0"/>
        <w:adjustRightInd w:val="0"/>
        <w:spacing w:before="0"/>
        <w:jc w:val="both"/>
        <w:rPr>
          <w:b/>
          <w:color w:val="195955"/>
          <w:sz w:val="22"/>
          <w:szCs w:val="22"/>
          <w:lang w:val="es-ES"/>
        </w:rPr>
      </w:pPr>
      <w:r>
        <w:rPr>
          <w:b/>
          <w:color w:val="195955"/>
          <w:sz w:val="22"/>
          <w:szCs w:val="22"/>
          <w:lang w:val="es-ES"/>
        </w:rPr>
        <w:t>El secretario de Estado de Medio Ambiente</w:t>
      </w:r>
      <w:r w:rsidR="000E3246">
        <w:rPr>
          <w:b/>
          <w:color w:val="195955"/>
          <w:sz w:val="22"/>
          <w:szCs w:val="22"/>
          <w:lang w:val="es-ES"/>
        </w:rPr>
        <w:t>, Hugo Morán,</w:t>
      </w:r>
      <w:r>
        <w:rPr>
          <w:b/>
          <w:color w:val="195955"/>
          <w:sz w:val="22"/>
          <w:szCs w:val="22"/>
          <w:lang w:val="es-ES"/>
        </w:rPr>
        <w:t xml:space="preserve"> </w:t>
      </w:r>
      <w:r w:rsidR="000E3246">
        <w:rPr>
          <w:b/>
          <w:color w:val="195955"/>
          <w:sz w:val="22"/>
          <w:szCs w:val="22"/>
          <w:lang w:val="es-ES"/>
        </w:rPr>
        <w:t xml:space="preserve">y el presidente de ASPAPEL, Jordi Mercader, </w:t>
      </w:r>
      <w:r>
        <w:rPr>
          <w:b/>
          <w:color w:val="195955"/>
          <w:sz w:val="22"/>
          <w:szCs w:val="22"/>
          <w:lang w:val="es-ES"/>
        </w:rPr>
        <w:t>ha</w:t>
      </w:r>
      <w:r w:rsidR="000E3246">
        <w:rPr>
          <w:b/>
          <w:color w:val="195955"/>
          <w:sz w:val="22"/>
          <w:szCs w:val="22"/>
          <w:lang w:val="es-ES"/>
        </w:rPr>
        <w:t>n</w:t>
      </w:r>
      <w:r>
        <w:rPr>
          <w:b/>
          <w:color w:val="195955"/>
          <w:sz w:val="22"/>
          <w:szCs w:val="22"/>
          <w:lang w:val="es-ES"/>
        </w:rPr>
        <w:t xml:space="preserve"> presidido la entrega de premios celebrada hoy en Valladolid</w:t>
      </w:r>
    </w:p>
    <w:p w:rsidR="006C59C8" w:rsidRPr="00C60C8D" w:rsidRDefault="006C59C8" w:rsidP="00A67037">
      <w:pPr>
        <w:autoSpaceDE w:val="0"/>
        <w:autoSpaceDN w:val="0"/>
        <w:adjustRightInd w:val="0"/>
        <w:spacing w:before="0"/>
        <w:jc w:val="both"/>
        <w:rPr>
          <w:b/>
          <w:sz w:val="22"/>
          <w:szCs w:val="22"/>
          <w:lang w:val="es-ES"/>
        </w:rPr>
      </w:pPr>
    </w:p>
    <w:p w:rsidR="006C59C8" w:rsidRPr="00C60C8D" w:rsidRDefault="006C59C8" w:rsidP="00A67037">
      <w:pPr>
        <w:autoSpaceDE w:val="0"/>
        <w:autoSpaceDN w:val="0"/>
        <w:adjustRightInd w:val="0"/>
        <w:spacing w:before="0"/>
        <w:jc w:val="both"/>
        <w:rPr>
          <w:b/>
          <w:color w:val="195955"/>
          <w:sz w:val="22"/>
          <w:szCs w:val="22"/>
          <w:lang w:val="es-ES"/>
        </w:rPr>
      </w:pPr>
      <w:r w:rsidRPr="00C60C8D">
        <w:rPr>
          <w:b/>
          <w:color w:val="195955"/>
          <w:sz w:val="22"/>
          <w:szCs w:val="22"/>
          <w:lang w:val="es-ES"/>
        </w:rPr>
        <w:t>Tras la ceremonia de entrega</w:t>
      </w:r>
      <w:r w:rsidR="000E3246" w:rsidRPr="00C60C8D">
        <w:rPr>
          <w:b/>
          <w:color w:val="195955"/>
          <w:sz w:val="22"/>
          <w:szCs w:val="22"/>
          <w:lang w:val="es-ES"/>
        </w:rPr>
        <w:t xml:space="preserve"> de premios</w:t>
      </w:r>
      <w:r w:rsidRPr="00C60C8D">
        <w:rPr>
          <w:b/>
          <w:color w:val="195955"/>
          <w:sz w:val="22"/>
          <w:szCs w:val="22"/>
          <w:lang w:val="es-ES"/>
        </w:rPr>
        <w:t>, los asistentes han visitado la fábrica de papel</w:t>
      </w:r>
      <w:r w:rsidR="001855CB" w:rsidRPr="00C60C8D">
        <w:rPr>
          <w:b/>
          <w:color w:val="195955"/>
          <w:sz w:val="22"/>
          <w:szCs w:val="22"/>
          <w:lang w:val="es-ES"/>
        </w:rPr>
        <w:t xml:space="preserve"> reciclado</w:t>
      </w:r>
      <w:r w:rsidRPr="00C60C8D">
        <w:rPr>
          <w:b/>
          <w:color w:val="195955"/>
          <w:sz w:val="22"/>
          <w:szCs w:val="22"/>
          <w:lang w:val="es-ES"/>
        </w:rPr>
        <w:t xml:space="preserve"> y </w:t>
      </w:r>
      <w:r w:rsidR="001855CB" w:rsidRPr="00C60C8D">
        <w:rPr>
          <w:b/>
          <w:color w:val="195955"/>
          <w:sz w:val="22"/>
          <w:szCs w:val="22"/>
          <w:lang w:val="es-ES"/>
        </w:rPr>
        <w:t xml:space="preserve">de </w:t>
      </w:r>
      <w:proofErr w:type="spellStart"/>
      <w:r w:rsidR="001855CB" w:rsidRPr="00C60C8D">
        <w:rPr>
          <w:b/>
          <w:color w:val="195955"/>
          <w:sz w:val="22"/>
          <w:szCs w:val="22"/>
          <w:lang w:val="es-ES"/>
        </w:rPr>
        <w:t>packaging</w:t>
      </w:r>
      <w:proofErr w:type="spellEnd"/>
      <w:r w:rsidRPr="00C60C8D">
        <w:rPr>
          <w:b/>
          <w:color w:val="195955"/>
          <w:sz w:val="22"/>
          <w:szCs w:val="22"/>
          <w:lang w:val="es-ES"/>
        </w:rPr>
        <w:t xml:space="preserve"> de DS Smith en Dueñas (Palencia)</w:t>
      </w:r>
    </w:p>
    <w:p w:rsidR="006C59C8" w:rsidRPr="00C60C8D" w:rsidRDefault="006C59C8" w:rsidP="00A67037">
      <w:pPr>
        <w:autoSpaceDE w:val="0"/>
        <w:autoSpaceDN w:val="0"/>
        <w:adjustRightInd w:val="0"/>
        <w:spacing w:before="0"/>
        <w:jc w:val="both"/>
        <w:rPr>
          <w:b/>
          <w:sz w:val="22"/>
          <w:szCs w:val="22"/>
          <w:lang w:val="es-ES"/>
        </w:rPr>
      </w:pPr>
    </w:p>
    <w:p w:rsidR="004562CE" w:rsidRDefault="00CC2B3D" w:rsidP="00A67037">
      <w:pPr>
        <w:autoSpaceDE w:val="0"/>
        <w:autoSpaceDN w:val="0"/>
        <w:adjustRightInd w:val="0"/>
        <w:spacing w:before="0"/>
        <w:jc w:val="both"/>
        <w:rPr>
          <w:b/>
          <w:color w:val="195955"/>
          <w:sz w:val="22"/>
          <w:szCs w:val="22"/>
          <w:lang w:val="es-ES"/>
        </w:rPr>
      </w:pPr>
      <w:r>
        <w:rPr>
          <w:b/>
          <w:color w:val="195955"/>
          <w:sz w:val="22"/>
          <w:szCs w:val="22"/>
          <w:lang w:val="es-ES"/>
        </w:rPr>
        <w:t xml:space="preserve">El programa cumple con su filosofía de </w:t>
      </w:r>
      <w:r w:rsidR="004D2872">
        <w:rPr>
          <w:b/>
          <w:color w:val="195955"/>
          <w:sz w:val="22"/>
          <w:szCs w:val="22"/>
          <w:lang w:val="es-ES"/>
        </w:rPr>
        <w:t xml:space="preserve">excelencia y </w:t>
      </w:r>
      <w:r>
        <w:rPr>
          <w:b/>
          <w:color w:val="195955"/>
          <w:sz w:val="22"/>
          <w:szCs w:val="22"/>
          <w:lang w:val="es-ES"/>
        </w:rPr>
        <w:t xml:space="preserve">mejora </w:t>
      </w:r>
      <w:proofErr w:type="gramStart"/>
      <w:r>
        <w:rPr>
          <w:b/>
          <w:color w:val="195955"/>
          <w:sz w:val="22"/>
          <w:szCs w:val="22"/>
          <w:lang w:val="es-ES"/>
        </w:rPr>
        <w:t>continua</w:t>
      </w:r>
      <w:proofErr w:type="gramEnd"/>
      <w:r>
        <w:rPr>
          <w:b/>
          <w:color w:val="195955"/>
          <w:sz w:val="22"/>
          <w:szCs w:val="22"/>
          <w:lang w:val="es-ES"/>
        </w:rPr>
        <w:t>: s</w:t>
      </w:r>
      <w:r w:rsidR="00422C92" w:rsidRPr="00422C92">
        <w:rPr>
          <w:b/>
          <w:color w:val="195955"/>
          <w:sz w:val="22"/>
          <w:szCs w:val="22"/>
          <w:lang w:val="es-ES"/>
        </w:rPr>
        <w:t>e</w:t>
      </w:r>
      <w:r>
        <w:rPr>
          <w:b/>
          <w:color w:val="195955"/>
          <w:sz w:val="22"/>
          <w:szCs w:val="22"/>
          <w:lang w:val="es-ES"/>
        </w:rPr>
        <w:t xml:space="preserve"> </w:t>
      </w:r>
      <w:r w:rsidR="00422C92" w:rsidRPr="00422C92">
        <w:rPr>
          <w:b/>
          <w:color w:val="195955"/>
          <w:sz w:val="22"/>
          <w:szCs w:val="22"/>
          <w:lang w:val="es-ES"/>
        </w:rPr>
        <w:t xml:space="preserve">incrementa </w:t>
      </w:r>
      <w:r>
        <w:rPr>
          <w:b/>
          <w:color w:val="195955"/>
          <w:sz w:val="22"/>
          <w:szCs w:val="22"/>
          <w:lang w:val="es-ES"/>
        </w:rPr>
        <w:t xml:space="preserve">un 40% </w:t>
      </w:r>
      <w:r w:rsidR="00422C92" w:rsidRPr="00422C92">
        <w:rPr>
          <w:b/>
          <w:color w:val="195955"/>
          <w:sz w:val="22"/>
          <w:szCs w:val="22"/>
          <w:lang w:val="es-ES"/>
        </w:rPr>
        <w:t xml:space="preserve">el número de </w:t>
      </w:r>
      <w:r>
        <w:rPr>
          <w:b/>
          <w:color w:val="195955"/>
          <w:sz w:val="22"/>
          <w:szCs w:val="22"/>
          <w:lang w:val="es-ES"/>
        </w:rPr>
        <w:t>entidades locales que obtienen</w:t>
      </w:r>
      <w:r w:rsidR="00422C92" w:rsidRPr="00422C92">
        <w:rPr>
          <w:b/>
          <w:color w:val="195955"/>
          <w:sz w:val="22"/>
          <w:szCs w:val="22"/>
          <w:lang w:val="es-ES"/>
        </w:rPr>
        <w:t xml:space="preserve"> el máximo reconocimiento</w:t>
      </w:r>
      <w:r>
        <w:rPr>
          <w:b/>
          <w:color w:val="195955"/>
          <w:sz w:val="22"/>
          <w:szCs w:val="22"/>
          <w:lang w:val="es-ES"/>
        </w:rPr>
        <w:t xml:space="preserve"> (tres pajaritas)</w:t>
      </w:r>
    </w:p>
    <w:p w:rsidR="00CC2B3D" w:rsidRDefault="00CC2B3D" w:rsidP="00A67037">
      <w:pPr>
        <w:autoSpaceDE w:val="0"/>
        <w:autoSpaceDN w:val="0"/>
        <w:adjustRightInd w:val="0"/>
        <w:spacing w:before="0"/>
        <w:jc w:val="both"/>
        <w:rPr>
          <w:rFonts w:ascii="OpenSans-Light" w:eastAsia="Calibri" w:hAnsi="OpenSans-Light" w:cs="OpenSans-Light"/>
          <w:lang w:val="es-ES" w:eastAsia="es-ES"/>
        </w:rPr>
      </w:pPr>
    </w:p>
    <w:p w:rsidR="004562CE" w:rsidRDefault="004562CE" w:rsidP="00A67037">
      <w:pPr>
        <w:autoSpaceDE w:val="0"/>
        <w:autoSpaceDN w:val="0"/>
        <w:adjustRightInd w:val="0"/>
        <w:spacing w:before="0"/>
        <w:jc w:val="both"/>
        <w:rPr>
          <w:b/>
          <w:color w:val="195955"/>
          <w:sz w:val="22"/>
          <w:szCs w:val="22"/>
          <w:lang w:val="es-ES"/>
        </w:rPr>
      </w:pPr>
      <w:r w:rsidRPr="004562CE">
        <w:rPr>
          <w:b/>
          <w:color w:val="195955"/>
          <w:sz w:val="22"/>
          <w:szCs w:val="22"/>
          <w:lang w:val="es-ES"/>
        </w:rPr>
        <w:t xml:space="preserve">Las </w:t>
      </w:r>
      <w:r w:rsidR="00266E7B">
        <w:rPr>
          <w:b/>
          <w:color w:val="195955"/>
          <w:sz w:val="22"/>
          <w:szCs w:val="22"/>
          <w:lang w:val="es-ES"/>
        </w:rPr>
        <w:t>treinta y cinco</w:t>
      </w:r>
      <w:r w:rsidRPr="004562CE">
        <w:rPr>
          <w:b/>
          <w:color w:val="195955"/>
          <w:sz w:val="22"/>
          <w:szCs w:val="22"/>
          <w:lang w:val="es-ES"/>
        </w:rPr>
        <w:t xml:space="preserve"> entidades locales premiadas </w:t>
      </w:r>
      <w:r w:rsidR="004D2872">
        <w:rPr>
          <w:b/>
          <w:color w:val="195955"/>
          <w:sz w:val="22"/>
          <w:szCs w:val="22"/>
          <w:lang w:val="es-ES"/>
        </w:rPr>
        <w:t xml:space="preserve">por la excelencia de su gestión de la recogida selectiva de papel y cartón para reciclar </w:t>
      </w:r>
      <w:r w:rsidRPr="004562CE">
        <w:rPr>
          <w:b/>
          <w:color w:val="195955"/>
          <w:sz w:val="22"/>
          <w:szCs w:val="22"/>
          <w:lang w:val="es-ES"/>
        </w:rPr>
        <w:t xml:space="preserve">dan servicio a unos </w:t>
      </w:r>
      <w:r w:rsidR="00266E7B">
        <w:rPr>
          <w:b/>
          <w:color w:val="195955"/>
          <w:sz w:val="22"/>
          <w:szCs w:val="22"/>
          <w:lang w:val="es-ES"/>
        </w:rPr>
        <w:t>diez</w:t>
      </w:r>
      <w:r w:rsidRPr="004562CE">
        <w:rPr>
          <w:b/>
          <w:color w:val="195955"/>
          <w:sz w:val="22"/>
          <w:szCs w:val="22"/>
          <w:lang w:val="es-ES"/>
        </w:rPr>
        <w:t xml:space="preserve"> millones de habitantes</w:t>
      </w:r>
    </w:p>
    <w:p w:rsidR="00C33C1F" w:rsidRDefault="00C33C1F" w:rsidP="00875102">
      <w:pPr>
        <w:tabs>
          <w:tab w:val="left" w:pos="1817"/>
        </w:tabs>
        <w:spacing w:before="0"/>
        <w:jc w:val="both"/>
        <w:rPr>
          <w:b/>
          <w:color w:val="195955"/>
          <w:sz w:val="22"/>
          <w:szCs w:val="22"/>
          <w:lang w:val="es-ES"/>
        </w:rPr>
      </w:pPr>
    </w:p>
    <w:p w:rsidR="00CC2B3D" w:rsidRDefault="00CC2B3D" w:rsidP="00CC2B3D">
      <w:pPr>
        <w:autoSpaceDE w:val="0"/>
        <w:autoSpaceDN w:val="0"/>
        <w:adjustRightInd w:val="0"/>
        <w:spacing w:before="0"/>
        <w:jc w:val="both"/>
        <w:rPr>
          <w:b/>
          <w:color w:val="195955"/>
          <w:sz w:val="22"/>
          <w:szCs w:val="22"/>
          <w:lang w:val="es-ES"/>
        </w:rPr>
      </w:pPr>
      <w:r>
        <w:rPr>
          <w:b/>
          <w:color w:val="195955"/>
          <w:sz w:val="22"/>
          <w:szCs w:val="22"/>
          <w:lang w:val="es-ES"/>
        </w:rPr>
        <w:t xml:space="preserve">Veintiséis entidades locales </w:t>
      </w:r>
      <w:r w:rsidR="00AE3ADD">
        <w:rPr>
          <w:b/>
          <w:color w:val="195955"/>
          <w:sz w:val="22"/>
          <w:szCs w:val="22"/>
          <w:lang w:val="es-ES"/>
        </w:rPr>
        <w:t xml:space="preserve">premiadas </w:t>
      </w:r>
      <w:r>
        <w:rPr>
          <w:b/>
          <w:color w:val="195955"/>
          <w:sz w:val="22"/>
          <w:szCs w:val="22"/>
          <w:lang w:val="es-ES"/>
        </w:rPr>
        <w:t>con tres pajaritas</w:t>
      </w:r>
      <w:r w:rsidRPr="00CC2B3D">
        <w:rPr>
          <w:b/>
          <w:color w:val="195955"/>
          <w:sz w:val="22"/>
          <w:szCs w:val="22"/>
          <w:lang w:val="es-ES"/>
        </w:rPr>
        <w:t>, seis con dos y tres</w:t>
      </w:r>
      <w:r>
        <w:rPr>
          <w:b/>
          <w:color w:val="195955"/>
          <w:sz w:val="22"/>
          <w:szCs w:val="22"/>
          <w:lang w:val="es-ES"/>
        </w:rPr>
        <w:t xml:space="preserve"> con una</w:t>
      </w:r>
    </w:p>
    <w:p w:rsidR="00CC2B3D" w:rsidRDefault="00CC2B3D" w:rsidP="00CC2B3D">
      <w:pPr>
        <w:autoSpaceDE w:val="0"/>
        <w:autoSpaceDN w:val="0"/>
        <w:adjustRightInd w:val="0"/>
        <w:spacing w:before="0"/>
        <w:jc w:val="both"/>
        <w:rPr>
          <w:b/>
          <w:color w:val="195955"/>
          <w:sz w:val="22"/>
          <w:szCs w:val="22"/>
          <w:lang w:val="es-ES"/>
        </w:rPr>
      </w:pPr>
    </w:p>
    <w:p w:rsidR="00CC2B3D" w:rsidRDefault="00CC2B3D" w:rsidP="00B3617A">
      <w:pPr>
        <w:pStyle w:val="Default"/>
        <w:jc w:val="both"/>
        <w:rPr>
          <w:rFonts w:ascii="Century Gothic" w:eastAsia="Times New Roman" w:hAnsi="Century Gothic" w:cs="Tahoma"/>
          <w:b/>
          <w:color w:val="195955"/>
          <w:sz w:val="22"/>
          <w:szCs w:val="22"/>
          <w:lang w:eastAsia="en-US"/>
        </w:rPr>
      </w:pPr>
      <w:r>
        <w:rPr>
          <w:rFonts w:ascii="Century Gothic" w:eastAsia="Times New Roman" w:hAnsi="Century Gothic" w:cs="Tahoma"/>
          <w:b/>
          <w:color w:val="195955"/>
          <w:sz w:val="22"/>
          <w:szCs w:val="22"/>
          <w:lang w:eastAsia="en-US"/>
        </w:rPr>
        <w:t>Una</w:t>
      </w:r>
      <w:r w:rsidRPr="00E834E8">
        <w:rPr>
          <w:rFonts w:ascii="Century Gothic" w:eastAsia="Times New Roman" w:hAnsi="Century Gothic" w:cs="Tahoma"/>
          <w:b/>
          <w:color w:val="195955"/>
          <w:sz w:val="22"/>
          <w:szCs w:val="22"/>
          <w:lang w:eastAsia="en-US"/>
        </w:rPr>
        <w:t xml:space="preserve"> nueva</w:t>
      </w:r>
      <w:r w:rsidRPr="004A46F4">
        <w:rPr>
          <w:rFonts w:ascii="Century Gothic" w:eastAsia="Times New Roman" w:hAnsi="Century Gothic" w:cs="Tahoma"/>
          <w:b/>
          <w:color w:val="195955"/>
          <w:sz w:val="22"/>
          <w:szCs w:val="22"/>
          <w:lang w:eastAsia="en-US"/>
        </w:rPr>
        <w:t xml:space="preserve"> entidad </w:t>
      </w:r>
      <w:r>
        <w:rPr>
          <w:rFonts w:ascii="Century Gothic" w:eastAsia="Times New Roman" w:hAnsi="Century Gothic" w:cs="Tahoma"/>
          <w:b/>
          <w:color w:val="195955"/>
          <w:sz w:val="22"/>
          <w:szCs w:val="22"/>
          <w:lang w:eastAsia="en-US"/>
        </w:rPr>
        <w:t xml:space="preserve">se incorpora al palmarés </w:t>
      </w:r>
      <w:r w:rsidRPr="004A46F4">
        <w:rPr>
          <w:rFonts w:ascii="Century Gothic" w:eastAsia="Times New Roman" w:hAnsi="Century Gothic" w:cs="Tahoma"/>
          <w:b/>
          <w:color w:val="195955"/>
          <w:sz w:val="22"/>
          <w:szCs w:val="22"/>
          <w:lang w:eastAsia="en-US"/>
        </w:rPr>
        <w:t>y</w:t>
      </w:r>
      <w:r>
        <w:rPr>
          <w:rFonts w:ascii="Century Gothic" w:eastAsia="Times New Roman" w:hAnsi="Century Gothic" w:cs="Tahoma"/>
          <w:b/>
          <w:color w:val="195955"/>
          <w:sz w:val="22"/>
          <w:szCs w:val="22"/>
          <w:lang w:eastAsia="en-US"/>
        </w:rPr>
        <w:t xml:space="preserve"> once</w:t>
      </w:r>
      <w:r w:rsidRPr="004A46F4">
        <w:rPr>
          <w:rFonts w:ascii="Century Gothic" w:eastAsia="Times New Roman" w:hAnsi="Century Gothic" w:cs="Tahoma"/>
          <w:b/>
          <w:color w:val="195955"/>
          <w:sz w:val="28"/>
          <w:szCs w:val="28"/>
          <w:lang w:eastAsia="en-US"/>
        </w:rPr>
        <w:t xml:space="preserve"> </w:t>
      </w:r>
      <w:r w:rsidRPr="004A46F4">
        <w:rPr>
          <w:rFonts w:ascii="Century Gothic" w:eastAsia="Times New Roman" w:hAnsi="Century Gothic" w:cs="Tahoma"/>
          <w:b/>
          <w:color w:val="195955"/>
          <w:sz w:val="22"/>
          <w:szCs w:val="22"/>
          <w:lang w:eastAsia="en-US"/>
        </w:rPr>
        <w:t>mejoran su posición</w:t>
      </w:r>
    </w:p>
    <w:p w:rsidR="00E70159" w:rsidRDefault="00266E7B" w:rsidP="00B3617A">
      <w:pPr>
        <w:pStyle w:val="Default"/>
        <w:jc w:val="both"/>
        <w:rPr>
          <w:rFonts w:ascii="Century Gothic" w:eastAsia="Times New Roman" w:hAnsi="Century Gothic" w:cs="Tahoma"/>
          <w:b/>
          <w:color w:val="195955"/>
          <w:sz w:val="22"/>
          <w:szCs w:val="22"/>
          <w:lang w:eastAsia="en-US"/>
        </w:rPr>
      </w:pPr>
      <w:r>
        <w:rPr>
          <w:rFonts w:ascii="Century Gothic" w:eastAsia="Times New Roman" w:hAnsi="Century Gothic" w:cs="Tahoma"/>
          <w:b/>
          <w:noProof/>
          <w:color w:val="195955"/>
          <w:sz w:val="22"/>
          <w:szCs w:val="22"/>
        </w:rPr>
        <w:drawing>
          <wp:anchor distT="0" distB="0" distL="114300" distR="114300" simplePos="0" relativeHeight="251658752" behindDoc="0" locked="0" layoutInCell="1" allowOverlap="1">
            <wp:simplePos x="0" y="0"/>
            <wp:positionH relativeFrom="column">
              <wp:posOffset>-257810</wp:posOffset>
            </wp:positionH>
            <wp:positionV relativeFrom="paragraph">
              <wp:posOffset>157480</wp:posOffset>
            </wp:positionV>
            <wp:extent cx="400050" cy="595630"/>
            <wp:effectExtent l="19050" t="0" r="0" b="0"/>
            <wp:wrapNone/>
            <wp:docPr id="1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66408" r="5943"/>
                    <a:stretch>
                      <a:fillRect/>
                    </a:stretch>
                  </pic:blipFill>
                  <pic:spPr bwMode="auto">
                    <a:xfrm>
                      <a:off x="0" y="0"/>
                      <a:ext cx="400050" cy="595630"/>
                    </a:xfrm>
                    <a:prstGeom prst="rect">
                      <a:avLst/>
                    </a:prstGeom>
                    <a:noFill/>
                    <a:ln w="9525">
                      <a:noFill/>
                      <a:miter lim="800000"/>
                      <a:headEnd/>
                      <a:tailEnd/>
                    </a:ln>
                  </pic:spPr>
                </pic:pic>
              </a:graphicData>
            </a:graphic>
          </wp:anchor>
        </w:drawing>
      </w:r>
    </w:p>
    <w:p w:rsidR="00422C92" w:rsidRPr="00A25965" w:rsidRDefault="00821045" w:rsidP="00A9729A">
      <w:pPr>
        <w:pStyle w:val="Prrafodelista"/>
        <w:autoSpaceDE w:val="0"/>
        <w:autoSpaceDN w:val="0"/>
        <w:adjustRightInd w:val="0"/>
        <w:spacing w:before="0"/>
        <w:ind w:left="360"/>
        <w:jc w:val="both"/>
        <w:rPr>
          <w:b/>
          <w:color w:val="195955"/>
          <w:sz w:val="22"/>
          <w:szCs w:val="22"/>
          <w:lang w:val="es-ES"/>
        </w:rPr>
      </w:pPr>
      <w:r w:rsidRPr="00A25965">
        <w:rPr>
          <w:b/>
          <w:color w:val="195955"/>
          <w:sz w:val="22"/>
          <w:szCs w:val="22"/>
          <w:u w:val="single"/>
          <w:lang w:val="es-ES"/>
        </w:rPr>
        <w:t>T</w:t>
      </w:r>
      <w:r w:rsidR="00875102" w:rsidRPr="00A25965">
        <w:rPr>
          <w:b/>
          <w:color w:val="195955"/>
          <w:sz w:val="22"/>
          <w:szCs w:val="22"/>
          <w:u w:val="single"/>
          <w:lang w:val="es-ES"/>
        </w:rPr>
        <w:t>res Pajaritas</w:t>
      </w:r>
      <w:r w:rsidR="0086425F" w:rsidRPr="00A25965">
        <w:rPr>
          <w:b/>
          <w:color w:val="195955"/>
          <w:sz w:val="22"/>
          <w:szCs w:val="22"/>
          <w:u w:val="single"/>
          <w:lang w:val="es-ES"/>
        </w:rPr>
        <w:t xml:space="preserve"> </w:t>
      </w:r>
      <w:r w:rsidR="00875102" w:rsidRPr="00A25965">
        <w:rPr>
          <w:b/>
          <w:color w:val="195955"/>
          <w:sz w:val="22"/>
          <w:szCs w:val="22"/>
          <w:u w:val="single"/>
          <w:lang w:val="es-ES"/>
        </w:rPr>
        <w:t>Azules</w:t>
      </w:r>
      <w:r w:rsidR="005E6295" w:rsidRPr="00A25965">
        <w:rPr>
          <w:b/>
          <w:color w:val="195955"/>
          <w:sz w:val="22"/>
          <w:szCs w:val="22"/>
          <w:u w:val="single"/>
          <w:lang w:val="es-ES"/>
        </w:rPr>
        <w:t xml:space="preserve"> (máximo reconocimiento)</w:t>
      </w:r>
      <w:r w:rsidRPr="00A25965">
        <w:rPr>
          <w:b/>
          <w:color w:val="195955"/>
          <w:sz w:val="22"/>
          <w:szCs w:val="22"/>
          <w:lang w:val="es-ES"/>
        </w:rPr>
        <w:t xml:space="preserve">: </w:t>
      </w:r>
      <w:r w:rsidR="00422C92" w:rsidRPr="00A25965">
        <w:rPr>
          <w:b/>
          <w:color w:val="195955"/>
          <w:sz w:val="22"/>
          <w:szCs w:val="22"/>
          <w:lang w:val="es-ES"/>
        </w:rPr>
        <w:t xml:space="preserve">Ajuntament de Barcelona, Ajuntament de Lleida, </w:t>
      </w:r>
      <w:r w:rsidR="00A9729A" w:rsidRPr="00A25965">
        <w:rPr>
          <w:b/>
          <w:color w:val="195955"/>
          <w:sz w:val="22"/>
          <w:szCs w:val="22"/>
          <w:lang w:val="es-ES"/>
        </w:rPr>
        <w:t xml:space="preserve">Ajuntament de </w:t>
      </w:r>
      <w:proofErr w:type="spellStart"/>
      <w:r w:rsidR="00A9729A" w:rsidRPr="00A25965">
        <w:rPr>
          <w:b/>
          <w:color w:val="195955"/>
          <w:sz w:val="22"/>
          <w:szCs w:val="22"/>
          <w:lang w:val="es-ES"/>
        </w:rPr>
        <w:t>Mollet</w:t>
      </w:r>
      <w:proofErr w:type="spellEnd"/>
      <w:r w:rsidR="00A9729A" w:rsidRPr="00A25965">
        <w:rPr>
          <w:b/>
          <w:color w:val="195955"/>
          <w:sz w:val="22"/>
          <w:szCs w:val="22"/>
          <w:lang w:val="es-ES"/>
        </w:rPr>
        <w:t xml:space="preserve"> del </w:t>
      </w:r>
      <w:proofErr w:type="spellStart"/>
      <w:r w:rsidR="00A9729A" w:rsidRPr="00A25965">
        <w:rPr>
          <w:b/>
          <w:color w:val="195955"/>
          <w:sz w:val="22"/>
          <w:szCs w:val="22"/>
          <w:lang w:val="es-ES"/>
        </w:rPr>
        <w:t>Vallès</w:t>
      </w:r>
      <w:proofErr w:type="spellEnd"/>
      <w:r w:rsidR="00A9729A" w:rsidRPr="00A25965">
        <w:rPr>
          <w:b/>
          <w:color w:val="195955"/>
          <w:sz w:val="22"/>
          <w:szCs w:val="22"/>
          <w:lang w:val="es-ES"/>
        </w:rPr>
        <w:t xml:space="preserve">, </w:t>
      </w:r>
      <w:r w:rsidR="00422C92" w:rsidRPr="00A25965">
        <w:rPr>
          <w:b/>
          <w:color w:val="195955"/>
          <w:sz w:val="22"/>
          <w:szCs w:val="22"/>
          <w:lang w:val="es-ES"/>
        </w:rPr>
        <w:t>Ajuntament de</w:t>
      </w:r>
      <w:r w:rsidR="00A9729A" w:rsidRPr="00A25965">
        <w:rPr>
          <w:b/>
          <w:color w:val="195955"/>
          <w:sz w:val="22"/>
          <w:szCs w:val="22"/>
          <w:lang w:val="es-ES"/>
        </w:rPr>
        <w:t>l</w:t>
      </w:r>
      <w:r w:rsidR="00422C92" w:rsidRPr="00A25965">
        <w:rPr>
          <w:b/>
          <w:color w:val="195955"/>
          <w:sz w:val="22"/>
          <w:szCs w:val="22"/>
          <w:lang w:val="es-ES"/>
        </w:rPr>
        <w:t xml:space="preserve"> </w:t>
      </w:r>
      <w:r w:rsidR="00A9729A" w:rsidRPr="00A25965">
        <w:rPr>
          <w:b/>
          <w:color w:val="195955"/>
          <w:sz w:val="22"/>
          <w:szCs w:val="22"/>
          <w:lang w:val="es-ES"/>
        </w:rPr>
        <w:t>Prat</w:t>
      </w:r>
      <w:r w:rsidR="00422C92" w:rsidRPr="00A25965">
        <w:rPr>
          <w:b/>
          <w:color w:val="195955"/>
          <w:sz w:val="22"/>
          <w:szCs w:val="22"/>
          <w:lang w:val="es-ES"/>
        </w:rPr>
        <w:t xml:space="preserve"> de Llobregat, Ayuntamiento de Bilbao, Ayuntamiento de Burgos, Ayuntamiento de Cádiz, Ayuntamiento de Ciudad Real, </w:t>
      </w:r>
      <w:r w:rsidR="00A9729A" w:rsidRPr="00A25965">
        <w:rPr>
          <w:b/>
          <w:color w:val="195955"/>
          <w:sz w:val="22"/>
          <w:szCs w:val="22"/>
          <w:lang w:val="es-ES"/>
        </w:rPr>
        <w:t xml:space="preserve">Ayuntamiento de Córdoba y SADECO, Ayuntamiento de Coslada, </w:t>
      </w:r>
      <w:r w:rsidR="00422C92" w:rsidRPr="00A25965">
        <w:rPr>
          <w:b/>
          <w:color w:val="195955"/>
          <w:sz w:val="22"/>
          <w:szCs w:val="22"/>
          <w:lang w:val="es-ES"/>
        </w:rPr>
        <w:t xml:space="preserve">Ayuntamiento de Fuenlabrada, Ayuntamiento de Getafe y LYMA, </w:t>
      </w:r>
      <w:r w:rsidR="00A9729A" w:rsidRPr="00A25965">
        <w:rPr>
          <w:b/>
          <w:color w:val="195955"/>
          <w:sz w:val="22"/>
          <w:szCs w:val="22"/>
          <w:lang w:val="es-ES"/>
        </w:rPr>
        <w:t xml:space="preserve">Ayuntamiento de Gijón y EMULSA, Ayuntamiento de Granadilla de Abona y SERMUGRAN, </w:t>
      </w:r>
      <w:r w:rsidR="00422C92" w:rsidRPr="00A25965">
        <w:rPr>
          <w:b/>
          <w:color w:val="195955"/>
          <w:sz w:val="22"/>
          <w:szCs w:val="22"/>
          <w:lang w:val="es-ES"/>
        </w:rPr>
        <w:t xml:space="preserve">Ayuntamiento de Logroño, </w:t>
      </w:r>
      <w:r w:rsidR="00A9729A" w:rsidRPr="00A25965">
        <w:rPr>
          <w:b/>
          <w:color w:val="195955"/>
          <w:sz w:val="22"/>
          <w:szCs w:val="22"/>
          <w:lang w:val="es-ES"/>
        </w:rPr>
        <w:t xml:space="preserve">Ayuntamiento de Segovia, Ayuntamiento </w:t>
      </w:r>
      <w:r w:rsidR="00A9729A" w:rsidRPr="00A25965">
        <w:rPr>
          <w:b/>
          <w:color w:val="195955"/>
          <w:sz w:val="22"/>
          <w:szCs w:val="22"/>
          <w:lang w:val="es-ES"/>
        </w:rPr>
        <w:lastRenderedPageBreak/>
        <w:t xml:space="preserve">de Soria, </w:t>
      </w:r>
      <w:r w:rsidR="00E33036" w:rsidRPr="00A25965">
        <w:rPr>
          <w:b/>
          <w:color w:val="195955"/>
          <w:sz w:val="22"/>
          <w:szCs w:val="22"/>
          <w:lang w:val="es-ES"/>
        </w:rPr>
        <w:t xml:space="preserve">Ayuntamiento de Valladolid, </w:t>
      </w:r>
      <w:r w:rsidR="00422C92" w:rsidRPr="00A25965">
        <w:rPr>
          <w:b/>
          <w:color w:val="195955"/>
          <w:sz w:val="22"/>
          <w:szCs w:val="22"/>
          <w:lang w:val="es-ES"/>
        </w:rPr>
        <w:t xml:space="preserve">Ayuntamiento de Vitoria-Gasteiz, </w:t>
      </w:r>
      <w:proofErr w:type="spellStart"/>
      <w:r w:rsidR="00422C92" w:rsidRPr="00A25965">
        <w:rPr>
          <w:b/>
          <w:color w:val="195955"/>
          <w:sz w:val="22"/>
          <w:szCs w:val="22"/>
          <w:lang w:val="es-ES"/>
        </w:rPr>
        <w:t>Consorci</w:t>
      </w:r>
      <w:proofErr w:type="spellEnd"/>
      <w:r w:rsidR="00422C92" w:rsidRPr="00A25965">
        <w:rPr>
          <w:b/>
          <w:color w:val="195955"/>
          <w:sz w:val="22"/>
          <w:szCs w:val="22"/>
          <w:lang w:val="es-ES"/>
        </w:rPr>
        <w:t xml:space="preserve"> de </w:t>
      </w:r>
      <w:proofErr w:type="spellStart"/>
      <w:r w:rsidR="00422C92" w:rsidRPr="00A25965">
        <w:rPr>
          <w:b/>
          <w:color w:val="195955"/>
          <w:sz w:val="22"/>
          <w:szCs w:val="22"/>
          <w:lang w:val="es-ES"/>
        </w:rPr>
        <w:t>Residus</w:t>
      </w:r>
      <w:proofErr w:type="spellEnd"/>
      <w:r w:rsidR="00422C92" w:rsidRPr="00A25965">
        <w:rPr>
          <w:b/>
          <w:color w:val="195955"/>
          <w:sz w:val="22"/>
          <w:szCs w:val="22"/>
          <w:lang w:val="es-ES"/>
        </w:rPr>
        <w:t xml:space="preserve"> i </w:t>
      </w:r>
      <w:proofErr w:type="spellStart"/>
      <w:r w:rsidR="00422C92" w:rsidRPr="00A25965">
        <w:rPr>
          <w:b/>
          <w:color w:val="195955"/>
          <w:sz w:val="22"/>
          <w:szCs w:val="22"/>
          <w:lang w:val="es-ES"/>
        </w:rPr>
        <w:t>Energia</w:t>
      </w:r>
      <w:proofErr w:type="spellEnd"/>
      <w:r w:rsidR="00422C92" w:rsidRPr="00A25965">
        <w:rPr>
          <w:b/>
          <w:color w:val="195955"/>
          <w:sz w:val="22"/>
          <w:szCs w:val="22"/>
          <w:lang w:val="es-ES"/>
        </w:rPr>
        <w:t xml:space="preserve"> de Menorca, Consorcio Agrupación Nº 1 Huesca y GHRUSA, </w:t>
      </w:r>
      <w:r w:rsidR="00A9729A" w:rsidRPr="00A25965">
        <w:rPr>
          <w:b/>
          <w:color w:val="195955"/>
          <w:sz w:val="22"/>
          <w:szCs w:val="22"/>
          <w:lang w:val="es-ES"/>
        </w:rPr>
        <w:t xml:space="preserve">Consorcio R.S.U. Ciudad Real y RSU Medio Ambiente, Diputación de Córdoba y EPREMASA, </w:t>
      </w:r>
      <w:r w:rsidR="00422C92" w:rsidRPr="00A25965">
        <w:rPr>
          <w:b/>
          <w:color w:val="195955"/>
          <w:sz w:val="22"/>
          <w:szCs w:val="22"/>
          <w:lang w:val="es-ES"/>
        </w:rPr>
        <w:t>Mancomunidad de la Comarca de Pamplona, Mancomunidad de Municipios de la Costa del Sol Occidental, Mancomunidad de San Marcos</w:t>
      </w:r>
    </w:p>
    <w:p w:rsidR="00A9729A" w:rsidRPr="00A25965" w:rsidRDefault="009C76C5" w:rsidP="00A9729A">
      <w:pPr>
        <w:pStyle w:val="Prrafodelista"/>
        <w:autoSpaceDE w:val="0"/>
        <w:autoSpaceDN w:val="0"/>
        <w:adjustRightInd w:val="0"/>
        <w:spacing w:before="0"/>
        <w:ind w:left="1788"/>
        <w:jc w:val="both"/>
        <w:rPr>
          <w:rFonts w:ascii="OpenSans" w:eastAsia="Calibri" w:hAnsi="OpenSans" w:cs="OpenSans"/>
          <w:sz w:val="22"/>
          <w:szCs w:val="22"/>
          <w:lang w:val="es-ES" w:eastAsia="es-ES"/>
        </w:rPr>
      </w:pPr>
      <w:r>
        <w:rPr>
          <w:rFonts w:ascii="OpenSans" w:eastAsia="Calibri" w:hAnsi="OpenSans" w:cs="OpenSans"/>
          <w:noProof/>
          <w:sz w:val="22"/>
          <w:szCs w:val="22"/>
          <w:lang w:val="es-ES" w:eastAsia="es-ES"/>
        </w:rPr>
        <w:drawing>
          <wp:anchor distT="0" distB="0" distL="114300" distR="114300" simplePos="0" relativeHeight="251657728" behindDoc="0" locked="0" layoutInCell="1" allowOverlap="1">
            <wp:simplePos x="0" y="0"/>
            <wp:positionH relativeFrom="column">
              <wp:posOffset>-200660</wp:posOffset>
            </wp:positionH>
            <wp:positionV relativeFrom="paragraph">
              <wp:posOffset>130810</wp:posOffset>
            </wp:positionV>
            <wp:extent cx="276225" cy="581025"/>
            <wp:effectExtent l="19050" t="0" r="9525" b="0"/>
            <wp:wrapNone/>
            <wp:docPr id="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39018" r="41860"/>
                    <a:stretch>
                      <a:fillRect/>
                    </a:stretch>
                  </pic:blipFill>
                  <pic:spPr bwMode="auto">
                    <a:xfrm>
                      <a:off x="0" y="0"/>
                      <a:ext cx="276225" cy="581025"/>
                    </a:xfrm>
                    <a:prstGeom prst="rect">
                      <a:avLst/>
                    </a:prstGeom>
                    <a:noFill/>
                    <a:ln w="9525">
                      <a:noFill/>
                      <a:miter lim="800000"/>
                      <a:headEnd/>
                      <a:tailEnd/>
                    </a:ln>
                  </pic:spPr>
                </pic:pic>
              </a:graphicData>
            </a:graphic>
          </wp:anchor>
        </w:drawing>
      </w:r>
    </w:p>
    <w:p w:rsidR="00E33036" w:rsidRPr="00A25965" w:rsidRDefault="00821045" w:rsidP="00A9729A">
      <w:pPr>
        <w:pStyle w:val="Prrafodelista"/>
        <w:autoSpaceDE w:val="0"/>
        <w:autoSpaceDN w:val="0"/>
        <w:adjustRightInd w:val="0"/>
        <w:spacing w:before="0"/>
        <w:ind w:left="360"/>
        <w:jc w:val="both"/>
        <w:rPr>
          <w:b/>
          <w:color w:val="195955"/>
          <w:sz w:val="22"/>
          <w:szCs w:val="22"/>
          <w:lang w:val="es-ES"/>
        </w:rPr>
      </w:pPr>
      <w:r w:rsidRPr="00A25965">
        <w:rPr>
          <w:b/>
          <w:color w:val="195955"/>
          <w:sz w:val="22"/>
          <w:szCs w:val="22"/>
          <w:u w:val="single"/>
          <w:lang w:val="es-ES"/>
        </w:rPr>
        <w:t>D</w:t>
      </w:r>
      <w:r w:rsidR="00875102" w:rsidRPr="00A25965">
        <w:rPr>
          <w:b/>
          <w:color w:val="195955"/>
          <w:sz w:val="22"/>
          <w:szCs w:val="22"/>
          <w:u w:val="single"/>
          <w:lang w:val="es-ES"/>
        </w:rPr>
        <w:t>os Pajaritas Azules</w:t>
      </w:r>
      <w:r w:rsidRPr="00A25965">
        <w:rPr>
          <w:b/>
          <w:color w:val="195955"/>
          <w:sz w:val="22"/>
          <w:szCs w:val="22"/>
          <w:u w:val="single"/>
          <w:lang w:val="es-ES"/>
        </w:rPr>
        <w:t>:</w:t>
      </w:r>
      <w:r w:rsidR="00841623" w:rsidRPr="00A25965">
        <w:rPr>
          <w:b/>
          <w:color w:val="195955"/>
          <w:sz w:val="22"/>
          <w:szCs w:val="22"/>
          <w:lang w:val="es-ES"/>
        </w:rPr>
        <w:t xml:space="preserve"> </w:t>
      </w:r>
      <w:r w:rsidR="00422C92" w:rsidRPr="00A25965">
        <w:rPr>
          <w:b/>
          <w:color w:val="195955"/>
          <w:sz w:val="22"/>
          <w:szCs w:val="22"/>
          <w:lang w:val="es-ES"/>
        </w:rPr>
        <w:t xml:space="preserve">Ajuntament de Reus, </w:t>
      </w:r>
      <w:r w:rsidR="00A9729A" w:rsidRPr="00A25965">
        <w:rPr>
          <w:b/>
          <w:color w:val="195955"/>
          <w:sz w:val="22"/>
          <w:szCs w:val="22"/>
          <w:lang w:val="es-ES"/>
        </w:rPr>
        <w:t xml:space="preserve">Ajuntament de Terrassa y ECOEQUIP, </w:t>
      </w:r>
      <w:r w:rsidR="00422C92" w:rsidRPr="00A25965">
        <w:rPr>
          <w:b/>
          <w:color w:val="195955"/>
          <w:sz w:val="22"/>
          <w:szCs w:val="22"/>
          <w:lang w:val="es-ES"/>
        </w:rPr>
        <w:t>Ayuntamiento de Dos Hermanas,</w:t>
      </w:r>
      <w:r w:rsidR="00A9729A" w:rsidRPr="00A25965">
        <w:rPr>
          <w:b/>
          <w:color w:val="195955"/>
          <w:sz w:val="22"/>
          <w:szCs w:val="22"/>
          <w:lang w:val="es-ES"/>
        </w:rPr>
        <w:t xml:space="preserve"> Ayuntamiento de Salamanca,</w:t>
      </w:r>
      <w:r w:rsidR="00422C92" w:rsidRPr="00A25965">
        <w:rPr>
          <w:b/>
          <w:color w:val="195955"/>
          <w:sz w:val="22"/>
          <w:szCs w:val="22"/>
          <w:lang w:val="es-ES"/>
        </w:rPr>
        <w:t xml:space="preserve"> Ayuntamiento de San Fernando, Ayuntamiento de Sevilla y LIPASAM </w:t>
      </w:r>
    </w:p>
    <w:p w:rsidR="00E33036" w:rsidRPr="00A25965" w:rsidRDefault="00266E7B" w:rsidP="00A9729A">
      <w:pPr>
        <w:pStyle w:val="Prrafodelista"/>
        <w:autoSpaceDE w:val="0"/>
        <w:autoSpaceDN w:val="0"/>
        <w:adjustRightInd w:val="0"/>
        <w:spacing w:before="0"/>
        <w:ind w:left="360"/>
        <w:jc w:val="both"/>
        <w:rPr>
          <w:b/>
          <w:color w:val="195955"/>
          <w:sz w:val="22"/>
          <w:szCs w:val="22"/>
          <w:lang w:val="es-ES"/>
        </w:rPr>
      </w:pPr>
      <w:r w:rsidRPr="00A25965">
        <w:rPr>
          <w:b/>
          <w:noProof/>
          <w:color w:val="195955"/>
          <w:sz w:val="22"/>
          <w:szCs w:val="22"/>
          <w:lang w:val="es-ES" w:eastAsia="es-ES"/>
        </w:rPr>
        <w:drawing>
          <wp:anchor distT="0" distB="0" distL="114300" distR="114300" simplePos="0" relativeHeight="251661824" behindDoc="0" locked="0" layoutInCell="1" allowOverlap="1">
            <wp:simplePos x="0" y="0"/>
            <wp:positionH relativeFrom="column">
              <wp:posOffset>-219710</wp:posOffset>
            </wp:positionH>
            <wp:positionV relativeFrom="paragraph">
              <wp:posOffset>116205</wp:posOffset>
            </wp:positionV>
            <wp:extent cx="295275" cy="447675"/>
            <wp:effectExtent l="19050" t="0" r="9525"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6977" t="11224" r="72093" b="11225"/>
                    <a:stretch>
                      <a:fillRect/>
                    </a:stretch>
                  </pic:blipFill>
                  <pic:spPr bwMode="auto">
                    <a:xfrm>
                      <a:off x="0" y="0"/>
                      <a:ext cx="295275" cy="447675"/>
                    </a:xfrm>
                    <a:prstGeom prst="rect">
                      <a:avLst/>
                    </a:prstGeom>
                    <a:noFill/>
                    <a:ln w="9525">
                      <a:noFill/>
                      <a:miter lim="800000"/>
                      <a:headEnd/>
                      <a:tailEnd/>
                    </a:ln>
                  </pic:spPr>
                </pic:pic>
              </a:graphicData>
            </a:graphic>
          </wp:anchor>
        </w:drawing>
      </w:r>
    </w:p>
    <w:p w:rsidR="00B24F2C" w:rsidRPr="00A25965" w:rsidRDefault="00821045" w:rsidP="00A9729A">
      <w:pPr>
        <w:pStyle w:val="Prrafodelista"/>
        <w:autoSpaceDE w:val="0"/>
        <w:autoSpaceDN w:val="0"/>
        <w:adjustRightInd w:val="0"/>
        <w:spacing w:before="0"/>
        <w:ind w:left="360"/>
        <w:jc w:val="both"/>
        <w:rPr>
          <w:b/>
          <w:color w:val="195955"/>
          <w:sz w:val="22"/>
          <w:szCs w:val="22"/>
          <w:lang w:val="es-ES"/>
        </w:rPr>
      </w:pPr>
      <w:r w:rsidRPr="00A25965">
        <w:rPr>
          <w:b/>
          <w:color w:val="195955"/>
          <w:sz w:val="22"/>
          <w:szCs w:val="22"/>
          <w:u w:val="single"/>
          <w:lang w:val="es-ES"/>
        </w:rPr>
        <w:t>U</w:t>
      </w:r>
      <w:r w:rsidR="00875102" w:rsidRPr="00A25965">
        <w:rPr>
          <w:b/>
          <w:color w:val="195955"/>
          <w:sz w:val="22"/>
          <w:szCs w:val="22"/>
          <w:u w:val="single"/>
          <w:lang w:val="es-ES"/>
        </w:rPr>
        <w:t>na</w:t>
      </w:r>
      <w:r w:rsidRPr="00A25965">
        <w:rPr>
          <w:b/>
          <w:color w:val="195955"/>
          <w:sz w:val="22"/>
          <w:szCs w:val="22"/>
          <w:u w:val="single"/>
          <w:lang w:val="es-ES"/>
        </w:rPr>
        <w:t xml:space="preserve"> Pajarita Azul:</w:t>
      </w:r>
      <w:r w:rsidR="00A84AAC" w:rsidRPr="00A25965">
        <w:rPr>
          <w:b/>
          <w:color w:val="195955"/>
          <w:sz w:val="22"/>
          <w:szCs w:val="22"/>
          <w:lang w:val="es-ES"/>
        </w:rPr>
        <w:t xml:space="preserve"> </w:t>
      </w:r>
      <w:r w:rsidR="00E70159" w:rsidRPr="00A25965">
        <w:rPr>
          <w:b/>
          <w:color w:val="195955"/>
          <w:sz w:val="22"/>
          <w:szCs w:val="22"/>
          <w:lang w:val="es-ES"/>
        </w:rPr>
        <w:t>Ayuntamiento de Parla, Ayuntamiento de Rivas-Vaciamadrid y RIVAMADRID, Diputación de Málaga y Consorcio Provincial RSU Málaga</w:t>
      </w:r>
    </w:p>
    <w:p w:rsidR="003516DB" w:rsidRDefault="003516DB" w:rsidP="00A9729A">
      <w:pPr>
        <w:pStyle w:val="Prrafodelista"/>
        <w:autoSpaceDE w:val="0"/>
        <w:autoSpaceDN w:val="0"/>
        <w:adjustRightInd w:val="0"/>
        <w:spacing w:before="0"/>
        <w:ind w:left="360"/>
        <w:jc w:val="both"/>
        <w:rPr>
          <w:b/>
          <w:color w:val="195955"/>
          <w:sz w:val="22"/>
          <w:szCs w:val="22"/>
          <w:lang w:val="es-ES"/>
        </w:rPr>
      </w:pPr>
    </w:p>
    <w:p w:rsidR="003516DB" w:rsidRPr="00266E7B" w:rsidRDefault="003516DB" w:rsidP="003516DB">
      <w:pPr>
        <w:spacing w:before="0"/>
        <w:jc w:val="both"/>
        <w:rPr>
          <w:b/>
          <w:color w:val="195955"/>
          <w:sz w:val="22"/>
          <w:szCs w:val="22"/>
          <w:lang w:val="es-ES"/>
        </w:rPr>
      </w:pPr>
      <w:r w:rsidRPr="00266E7B">
        <w:rPr>
          <w:b/>
          <w:color w:val="195955"/>
          <w:sz w:val="22"/>
          <w:szCs w:val="22"/>
          <w:lang w:val="es-ES"/>
        </w:rPr>
        <w:t xml:space="preserve">La recogida selectiva municipal de papel y cartón creció un 11% en 2018, multiplicando casi por </w:t>
      </w:r>
      <w:r w:rsidR="00266E7B" w:rsidRPr="00266E7B">
        <w:rPr>
          <w:b/>
          <w:color w:val="195955"/>
          <w:sz w:val="22"/>
          <w:szCs w:val="22"/>
          <w:lang w:val="es-ES"/>
        </w:rPr>
        <w:t>seis</w:t>
      </w:r>
      <w:r w:rsidRPr="00266E7B">
        <w:rPr>
          <w:b/>
          <w:color w:val="195955"/>
          <w:sz w:val="22"/>
          <w:szCs w:val="22"/>
          <w:lang w:val="es-ES"/>
        </w:rPr>
        <w:t xml:space="preserve"> el incremento del consumo de papel y cartón</w:t>
      </w:r>
    </w:p>
    <w:p w:rsidR="00266E7B" w:rsidRPr="00266E7B" w:rsidRDefault="003516DB" w:rsidP="003516DB">
      <w:pPr>
        <w:jc w:val="both"/>
        <w:rPr>
          <w:b/>
          <w:color w:val="195955"/>
          <w:sz w:val="22"/>
          <w:szCs w:val="22"/>
          <w:lang w:val="es-ES"/>
        </w:rPr>
      </w:pPr>
      <w:r w:rsidRPr="00266E7B">
        <w:rPr>
          <w:b/>
          <w:color w:val="195955"/>
          <w:sz w:val="22"/>
          <w:szCs w:val="22"/>
          <w:lang w:val="es-ES"/>
        </w:rPr>
        <w:t xml:space="preserve">Según </w:t>
      </w:r>
      <w:r w:rsidR="00266E7B" w:rsidRPr="00266E7B">
        <w:rPr>
          <w:b/>
          <w:color w:val="195955"/>
          <w:sz w:val="22"/>
          <w:szCs w:val="22"/>
          <w:lang w:val="es-ES"/>
        </w:rPr>
        <w:t>datos estimados</w:t>
      </w:r>
      <w:r w:rsidRPr="00266E7B">
        <w:rPr>
          <w:b/>
          <w:color w:val="195955"/>
          <w:sz w:val="22"/>
          <w:szCs w:val="22"/>
          <w:lang w:val="es-ES"/>
        </w:rPr>
        <w:t xml:space="preserve"> </w:t>
      </w:r>
      <w:r w:rsidR="00AE3ADD">
        <w:rPr>
          <w:b/>
          <w:color w:val="195955"/>
          <w:sz w:val="22"/>
          <w:szCs w:val="22"/>
          <w:lang w:val="es-ES"/>
        </w:rPr>
        <w:t xml:space="preserve">preliminares </w:t>
      </w:r>
      <w:r w:rsidR="00266E7B" w:rsidRPr="00266E7B">
        <w:rPr>
          <w:b/>
          <w:color w:val="195955"/>
          <w:sz w:val="22"/>
          <w:szCs w:val="22"/>
          <w:lang w:val="es-ES"/>
        </w:rPr>
        <w:t xml:space="preserve">de ASPAPEL, </w:t>
      </w:r>
      <w:r w:rsidRPr="00266E7B">
        <w:rPr>
          <w:b/>
          <w:color w:val="195955"/>
          <w:sz w:val="22"/>
          <w:szCs w:val="22"/>
          <w:lang w:val="es-ES"/>
        </w:rPr>
        <w:t xml:space="preserve">en 2019 se han recogido selectivamente </w:t>
      </w:r>
      <w:r w:rsidR="00266E7B" w:rsidRPr="00266E7B">
        <w:rPr>
          <w:b/>
          <w:color w:val="195955"/>
          <w:sz w:val="22"/>
          <w:szCs w:val="22"/>
          <w:lang w:val="es-ES"/>
        </w:rPr>
        <w:t>cuatro</w:t>
      </w:r>
      <w:r w:rsidRPr="00266E7B">
        <w:rPr>
          <w:b/>
          <w:color w:val="195955"/>
          <w:sz w:val="22"/>
          <w:szCs w:val="22"/>
          <w:lang w:val="es-ES"/>
        </w:rPr>
        <w:t xml:space="preserve"> millones </w:t>
      </w:r>
      <w:r w:rsidR="00266E7B" w:rsidRPr="00266E7B">
        <w:rPr>
          <w:b/>
          <w:color w:val="195955"/>
          <w:sz w:val="22"/>
          <w:szCs w:val="22"/>
          <w:lang w:val="es-ES"/>
        </w:rPr>
        <w:t xml:space="preserve">y medio </w:t>
      </w:r>
      <w:r w:rsidRPr="00266E7B">
        <w:rPr>
          <w:b/>
          <w:color w:val="195955"/>
          <w:sz w:val="22"/>
          <w:szCs w:val="22"/>
          <w:lang w:val="es-ES"/>
        </w:rPr>
        <w:t>de toneladas de papel y cartón usado</w:t>
      </w:r>
      <w:r w:rsidR="00266E7B" w:rsidRPr="00266E7B">
        <w:rPr>
          <w:b/>
          <w:color w:val="195955"/>
          <w:sz w:val="22"/>
          <w:szCs w:val="22"/>
          <w:lang w:val="es-ES"/>
        </w:rPr>
        <w:t xml:space="preserve"> y se han</w:t>
      </w:r>
      <w:r w:rsidRPr="00266E7B">
        <w:rPr>
          <w:b/>
          <w:color w:val="195955"/>
          <w:sz w:val="22"/>
          <w:szCs w:val="22"/>
          <w:lang w:val="es-ES"/>
        </w:rPr>
        <w:t xml:space="preserve"> reciclado </w:t>
      </w:r>
      <w:r w:rsidR="00266E7B" w:rsidRPr="00266E7B">
        <w:rPr>
          <w:b/>
          <w:color w:val="195955"/>
          <w:sz w:val="22"/>
          <w:szCs w:val="22"/>
          <w:lang w:val="es-ES"/>
        </w:rPr>
        <w:t>c</w:t>
      </w:r>
      <w:r w:rsidR="00266E7B">
        <w:rPr>
          <w:b/>
          <w:color w:val="195955"/>
          <w:sz w:val="22"/>
          <w:szCs w:val="22"/>
          <w:lang w:val="es-ES"/>
        </w:rPr>
        <w:t>i</w:t>
      </w:r>
      <w:r w:rsidR="00266E7B" w:rsidRPr="00266E7B">
        <w:rPr>
          <w:b/>
          <w:color w:val="195955"/>
          <w:sz w:val="22"/>
          <w:szCs w:val="22"/>
          <w:lang w:val="es-ES"/>
        </w:rPr>
        <w:t>nco</w:t>
      </w:r>
      <w:r w:rsidRPr="00266E7B">
        <w:rPr>
          <w:b/>
          <w:color w:val="195955"/>
          <w:sz w:val="22"/>
          <w:szCs w:val="22"/>
          <w:lang w:val="es-ES"/>
        </w:rPr>
        <w:t xml:space="preserve"> millones de toneladas. </w:t>
      </w:r>
    </w:p>
    <w:p w:rsidR="003516DB" w:rsidRPr="00266E7B" w:rsidRDefault="00266E7B" w:rsidP="003516DB">
      <w:pPr>
        <w:jc w:val="both"/>
        <w:rPr>
          <w:b/>
          <w:color w:val="195955"/>
          <w:sz w:val="22"/>
          <w:szCs w:val="22"/>
          <w:lang w:val="es-ES"/>
        </w:rPr>
      </w:pPr>
      <w:r w:rsidRPr="00266E7B">
        <w:rPr>
          <w:b/>
          <w:color w:val="195955"/>
          <w:sz w:val="22"/>
          <w:szCs w:val="22"/>
          <w:lang w:val="es-ES"/>
        </w:rPr>
        <w:t>L</w:t>
      </w:r>
      <w:r w:rsidR="003516DB" w:rsidRPr="00266E7B">
        <w:rPr>
          <w:b/>
          <w:color w:val="195955"/>
          <w:sz w:val="22"/>
          <w:szCs w:val="22"/>
          <w:lang w:val="es-ES"/>
        </w:rPr>
        <w:t>a industria papelera española garantiza el reciclaje de todo el papel y el cartón que se recoja selectivamente en nuestro país y que cumpla con los estándares europeos de calidad</w:t>
      </w:r>
    </w:p>
    <w:p w:rsidR="00ED7A66" w:rsidRDefault="0093143F" w:rsidP="00ED7A66">
      <w:pPr>
        <w:spacing w:before="0"/>
        <w:jc w:val="both"/>
        <w:rPr>
          <w:b/>
          <w:sz w:val="22"/>
          <w:szCs w:val="22"/>
          <w:lang w:val="es-ES"/>
        </w:rPr>
      </w:pPr>
      <w:r w:rsidRPr="0093143F">
        <w:rPr>
          <w:b/>
          <w:sz w:val="36"/>
          <w:szCs w:val="36"/>
          <w:lang w:val="es-ES"/>
        </w:rPr>
        <w:pict>
          <v:rect id="_x0000_i1027" style="width:0;height:1.5pt" o:hralign="center" o:hrstd="t" o:hr="t" fillcolor="#a0a0a0" stroked="f"/>
        </w:pict>
      </w:r>
    </w:p>
    <w:p w:rsidR="00A60C84" w:rsidRDefault="00E33036" w:rsidP="00A60C84">
      <w:pPr>
        <w:autoSpaceDE w:val="0"/>
        <w:autoSpaceDN w:val="0"/>
        <w:adjustRightInd w:val="0"/>
        <w:spacing w:before="0"/>
        <w:jc w:val="both"/>
        <w:rPr>
          <w:b/>
          <w:sz w:val="22"/>
          <w:szCs w:val="22"/>
          <w:lang w:val="es-ES"/>
        </w:rPr>
      </w:pPr>
      <w:r>
        <w:rPr>
          <w:b/>
          <w:sz w:val="22"/>
          <w:szCs w:val="22"/>
          <w:lang w:val="es-ES"/>
        </w:rPr>
        <w:t xml:space="preserve">Treinta y cinco </w:t>
      </w:r>
      <w:r w:rsidR="00A60C84" w:rsidRPr="00A60C84">
        <w:rPr>
          <w:b/>
          <w:sz w:val="22"/>
          <w:szCs w:val="22"/>
          <w:lang w:val="es-ES"/>
        </w:rPr>
        <w:t xml:space="preserve">entidades locales (ayuntamientos y agrupaciones de municipios) de </w:t>
      </w:r>
      <w:r>
        <w:rPr>
          <w:b/>
          <w:sz w:val="22"/>
          <w:szCs w:val="22"/>
          <w:lang w:val="es-ES"/>
        </w:rPr>
        <w:t>do</w:t>
      </w:r>
      <w:r w:rsidR="00A60C84" w:rsidRPr="00A60C84">
        <w:rPr>
          <w:b/>
          <w:sz w:val="22"/>
          <w:szCs w:val="22"/>
          <w:lang w:val="es-ES"/>
        </w:rPr>
        <w:t>ce comunidades autónomas</w:t>
      </w:r>
      <w:r w:rsidR="004562CE">
        <w:rPr>
          <w:b/>
          <w:sz w:val="22"/>
          <w:szCs w:val="22"/>
          <w:lang w:val="es-ES"/>
        </w:rPr>
        <w:t xml:space="preserve">, </w:t>
      </w:r>
      <w:r w:rsidR="00A60C84" w:rsidRPr="00A60C84">
        <w:rPr>
          <w:b/>
          <w:sz w:val="22"/>
          <w:szCs w:val="22"/>
          <w:lang w:val="es-ES"/>
        </w:rPr>
        <w:t xml:space="preserve">han recibido </w:t>
      </w:r>
      <w:r w:rsidR="00A60C84">
        <w:rPr>
          <w:b/>
          <w:sz w:val="22"/>
          <w:szCs w:val="22"/>
          <w:lang w:val="es-ES"/>
        </w:rPr>
        <w:t xml:space="preserve">hoy </w:t>
      </w:r>
      <w:r w:rsidR="00A60C84" w:rsidRPr="00A60C84">
        <w:rPr>
          <w:b/>
          <w:sz w:val="22"/>
          <w:szCs w:val="22"/>
          <w:lang w:val="es-ES"/>
        </w:rPr>
        <w:t>el reconocimiento por la excelencia de su gestión de la recogida selectiva de papel y cartón, en la</w:t>
      </w:r>
      <w:r w:rsidR="00A60C84">
        <w:rPr>
          <w:b/>
          <w:sz w:val="22"/>
          <w:szCs w:val="22"/>
          <w:lang w:val="es-ES"/>
        </w:rPr>
        <w:t xml:space="preserve"> </w:t>
      </w:r>
      <w:r w:rsidR="00A60C84" w:rsidRPr="00A60C84">
        <w:rPr>
          <w:b/>
          <w:sz w:val="22"/>
          <w:szCs w:val="22"/>
          <w:lang w:val="es-ES"/>
        </w:rPr>
        <w:t>edición 20</w:t>
      </w:r>
      <w:r>
        <w:rPr>
          <w:b/>
          <w:sz w:val="22"/>
          <w:szCs w:val="22"/>
          <w:lang w:val="es-ES"/>
        </w:rPr>
        <w:t>20</w:t>
      </w:r>
      <w:r w:rsidR="00A60C84" w:rsidRPr="00A60C84">
        <w:rPr>
          <w:b/>
          <w:sz w:val="22"/>
          <w:szCs w:val="22"/>
          <w:lang w:val="es-ES"/>
        </w:rPr>
        <w:t xml:space="preserve"> de Pajaritas Azules. Reconocido internacionalmente con el Premio Europeo de Reciclaje de</w:t>
      </w:r>
      <w:r w:rsidR="00A60C84">
        <w:rPr>
          <w:b/>
          <w:sz w:val="22"/>
          <w:szCs w:val="22"/>
          <w:lang w:val="es-ES"/>
        </w:rPr>
        <w:t xml:space="preserve"> </w:t>
      </w:r>
      <w:r w:rsidR="00A60C84" w:rsidRPr="00A60C84">
        <w:rPr>
          <w:b/>
          <w:sz w:val="22"/>
          <w:szCs w:val="22"/>
          <w:lang w:val="es-ES"/>
        </w:rPr>
        <w:t>Papel, el programa de ASPAPEL increme</w:t>
      </w:r>
      <w:r>
        <w:rPr>
          <w:b/>
          <w:sz w:val="22"/>
          <w:szCs w:val="22"/>
          <w:lang w:val="es-ES"/>
        </w:rPr>
        <w:t>nta</w:t>
      </w:r>
      <w:r w:rsidR="00A60C84" w:rsidRPr="00A60C84">
        <w:rPr>
          <w:b/>
          <w:sz w:val="22"/>
          <w:szCs w:val="22"/>
          <w:lang w:val="es-ES"/>
        </w:rPr>
        <w:t xml:space="preserve"> en</w:t>
      </w:r>
      <w:r w:rsidR="00A60C84">
        <w:rPr>
          <w:b/>
          <w:sz w:val="22"/>
          <w:szCs w:val="22"/>
          <w:lang w:val="es-ES"/>
        </w:rPr>
        <w:t xml:space="preserve"> </w:t>
      </w:r>
      <w:r w:rsidR="00A60C84" w:rsidRPr="00A60C84">
        <w:rPr>
          <w:b/>
          <w:sz w:val="22"/>
          <w:szCs w:val="22"/>
          <w:lang w:val="es-ES"/>
        </w:rPr>
        <w:t xml:space="preserve">casi un </w:t>
      </w:r>
      <w:r>
        <w:rPr>
          <w:b/>
          <w:sz w:val="22"/>
          <w:szCs w:val="22"/>
          <w:lang w:val="es-ES"/>
        </w:rPr>
        <w:t>4</w:t>
      </w:r>
      <w:r w:rsidR="00507631">
        <w:rPr>
          <w:b/>
          <w:sz w:val="22"/>
          <w:szCs w:val="22"/>
          <w:lang w:val="es-ES"/>
        </w:rPr>
        <w:t xml:space="preserve">0% el número de entidades </w:t>
      </w:r>
      <w:r w:rsidR="00A60C84" w:rsidRPr="00A60C84">
        <w:rPr>
          <w:b/>
          <w:sz w:val="22"/>
          <w:szCs w:val="22"/>
          <w:lang w:val="es-ES"/>
        </w:rPr>
        <w:t>que obtienen el máximo reconocimiento.</w:t>
      </w:r>
    </w:p>
    <w:p w:rsidR="00A60C84" w:rsidRPr="00A60C84" w:rsidRDefault="00A60C84" w:rsidP="00A60C84">
      <w:pPr>
        <w:autoSpaceDE w:val="0"/>
        <w:autoSpaceDN w:val="0"/>
        <w:adjustRightInd w:val="0"/>
        <w:spacing w:before="0"/>
        <w:jc w:val="both"/>
        <w:rPr>
          <w:b/>
          <w:sz w:val="22"/>
          <w:szCs w:val="22"/>
          <w:lang w:val="es-ES"/>
        </w:rPr>
      </w:pPr>
    </w:p>
    <w:p w:rsidR="004C4C50" w:rsidRDefault="004C4C50" w:rsidP="00A60C84">
      <w:pPr>
        <w:spacing w:before="0"/>
        <w:jc w:val="both"/>
        <w:rPr>
          <w:rFonts w:cs="Times New Roman"/>
          <w:lang w:val="es-ES" w:eastAsia="es-ES"/>
        </w:rPr>
      </w:pPr>
      <w:r w:rsidRPr="002F25A4">
        <w:rPr>
          <w:rFonts w:cs="Times New Roman"/>
          <w:lang w:val="es-ES" w:eastAsia="es-ES"/>
        </w:rPr>
        <w:t>La entrega de</w:t>
      </w:r>
      <w:r w:rsidR="00875102" w:rsidRPr="002F25A4">
        <w:rPr>
          <w:rFonts w:cs="Times New Roman"/>
          <w:lang w:val="es-ES" w:eastAsia="es-ES"/>
        </w:rPr>
        <w:t xml:space="preserve"> </w:t>
      </w:r>
      <w:r w:rsidRPr="002F25A4">
        <w:rPr>
          <w:rFonts w:cs="Times New Roman"/>
          <w:lang w:val="es-ES" w:eastAsia="es-ES"/>
        </w:rPr>
        <w:t>la</w:t>
      </w:r>
      <w:r w:rsidR="00875102" w:rsidRPr="002F25A4">
        <w:rPr>
          <w:rFonts w:cs="Times New Roman"/>
          <w:lang w:val="es-ES" w:eastAsia="es-ES"/>
        </w:rPr>
        <w:t>s</w:t>
      </w:r>
      <w:r w:rsidRPr="002F25A4">
        <w:rPr>
          <w:rFonts w:cs="Times New Roman"/>
          <w:lang w:val="es-ES" w:eastAsia="es-ES"/>
        </w:rPr>
        <w:t xml:space="preserve"> Pajaritas Azules 20</w:t>
      </w:r>
      <w:r w:rsidR="006102C2">
        <w:rPr>
          <w:rFonts w:cs="Times New Roman"/>
          <w:lang w:val="es-ES" w:eastAsia="es-ES"/>
        </w:rPr>
        <w:t>20</w:t>
      </w:r>
      <w:r w:rsidRPr="002F25A4">
        <w:rPr>
          <w:rFonts w:cs="Times New Roman"/>
          <w:lang w:val="es-ES" w:eastAsia="es-ES"/>
        </w:rPr>
        <w:t xml:space="preserve"> </w:t>
      </w:r>
      <w:r w:rsidR="00821045" w:rsidRPr="002F25A4">
        <w:rPr>
          <w:rFonts w:cs="Times New Roman"/>
          <w:lang w:val="es-ES" w:eastAsia="es-ES"/>
        </w:rPr>
        <w:t xml:space="preserve">ha tenido lugar esta mañana en </w:t>
      </w:r>
      <w:r w:rsidR="00E33036">
        <w:rPr>
          <w:rFonts w:cs="Times New Roman"/>
          <w:lang w:val="es-ES" w:eastAsia="es-ES"/>
        </w:rPr>
        <w:t>Valladolid</w:t>
      </w:r>
      <w:r w:rsidR="001A4267" w:rsidRPr="002F25A4">
        <w:rPr>
          <w:rFonts w:cs="Times New Roman"/>
          <w:lang w:val="es-ES" w:eastAsia="es-ES"/>
        </w:rPr>
        <w:t>,</w:t>
      </w:r>
      <w:r w:rsidR="00821045" w:rsidRPr="002F25A4">
        <w:rPr>
          <w:rFonts w:cs="Times New Roman"/>
          <w:lang w:val="es-ES" w:eastAsia="es-ES"/>
        </w:rPr>
        <w:t xml:space="preserve"> </w:t>
      </w:r>
      <w:r w:rsidRPr="002F25A4">
        <w:rPr>
          <w:rFonts w:cs="Times New Roman"/>
          <w:lang w:val="es-ES" w:eastAsia="es-ES"/>
        </w:rPr>
        <w:t xml:space="preserve">en un acto presidido por </w:t>
      </w:r>
      <w:r w:rsidR="00E33036">
        <w:rPr>
          <w:rFonts w:cs="Times New Roman"/>
          <w:lang w:val="es-ES" w:eastAsia="es-ES"/>
        </w:rPr>
        <w:t xml:space="preserve">Hugo </w:t>
      </w:r>
      <w:r w:rsidR="00344FD3">
        <w:rPr>
          <w:rFonts w:cs="Times New Roman"/>
          <w:lang w:val="es-ES" w:eastAsia="es-ES"/>
        </w:rPr>
        <w:t xml:space="preserve">Morán, </w:t>
      </w:r>
      <w:r w:rsidR="00344FD3" w:rsidRPr="00344FD3">
        <w:rPr>
          <w:rFonts w:cs="Times New Roman"/>
          <w:lang w:val="es-ES" w:eastAsia="es-ES"/>
        </w:rPr>
        <w:t>secretario de Estado de Medio Ambiente</w:t>
      </w:r>
      <w:r w:rsidR="00920045" w:rsidRPr="002F25A4">
        <w:rPr>
          <w:rFonts w:cs="Times New Roman"/>
          <w:lang w:val="es-ES" w:eastAsia="es-ES"/>
        </w:rPr>
        <w:t xml:space="preserve">, y Jordi Mercader, presidente de ASPAPEL. </w:t>
      </w:r>
    </w:p>
    <w:p w:rsidR="00CC2B3D" w:rsidRDefault="00CC2B3D" w:rsidP="00A60C84">
      <w:pPr>
        <w:spacing w:before="0"/>
        <w:jc w:val="both"/>
        <w:rPr>
          <w:rFonts w:cs="Times New Roman"/>
          <w:lang w:val="es-ES" w:eastAsia="es-ES"/>
        </w:rPr>
      </w:pPr>
    </w:p>
    <w:p w:rsidR="00CC2B3D" w:rsidRPr="001855CB" w:rsidRDefault="001855CB" w:rsidP="001855CB">
      <w:pPr>
        <w:pStyle w:val="HTMLconformatoprevio"/>
        <w:jc w:val="both"/>
        <w:rPr>
          <w:rFonts w:ascii="Century Gothic" w:eastAsia="Times New Roman" w:hAnsi="Century Gothic" w:cs="Times New Roman"/>
        </w:rPr>
      </w:pPr>
      <w:r w:rsidRPr="00C60C8D">
        <w:rPr>
          <w:rFonts w:ascii="Century Gothic" w:eastAsia="Times New Roman" w:hAnsi="Century Gothic" w:cs="Times New Roman"/>
        </w:rPr>
        <w:t xml:space="preserve">Después de la ceremonia de entrega de los premios, los asistentes visitaron una fábrica de papel reciclado y de </w:t>
      </w:r>
      <w:proofErr w:type="spellStart"/>
      <w:r w:rsidRPr="00C60C8D">
        <w:rPr>
          <w:rFonts w:ascii="Century Gothic" w:eastAsia="Times New Roman" w:hAnsi="Century Gothic" w:cs="Times New Roman"/>
        </w:rPr>
        <w:t>packaging</w:t>
      </w:r>
      <w:proofErr w:type="spellEnd"/>
      <w:r w:rsidRPr="00C60C8D">
        <w:rPr>
          <w:rFonts w:ascii="Century Gothic" w:eastAsia="Times New Roman" w:hAnsi="Century Gothic" w:cs="Times New Roman"/>
        </w:rPr>
        <w:t xml:space="preserve"> perteneciente a DS Smith, proveedor líder de soluciones de empaque sostenibles, ubicada en Dueñas (Palencia)</w:t>
      </w:r>
      <w:r>
        <w:rPr>
          <w:rFonts w:ascii="Century Gothic" w:eastAsia="Times New Roman" w:hAnsi="Century Gothic" w:cs="Times New Roman"/>
        </w:rPr>
        <w:t>,</w:t>
      </w:r>
      <w:r w:rsidR="00CC2B3D" w:rsidRPr="001855CB">
        <w:rPr>
          <w:rFonts w:ascii="Century Gothic" w:eastAsia="Times New Roman" w:hAnsi="Century Gothic" w:cs="Times New Roman"/>
        </w:rPr>
        <w:t xml:space="preserve"> donde han p</w:t>
      </w:r>
      <w:r w:rsidR="00417AD2" w:rsidRPr="001855CB">
        <w:rPr>
          <w:rFonts w:ascii="Century Gothic" w:eastAsia="Times New Roman" w:hAnsi="Century Gothic" w:cs="Times New Roman"/>
        </w:rPr>
        <w:t>o</w:t>
      </w:r>
      <w:r w:rsidR="00CC2B3D" w:rsidRPr="001855CB">
        <w:rPr>
          <w:rFonts w:ascii="Century Gothic" w:eastAsia="Times New Roman" w:hAnsi="Century Gothic" w:cs="Times New Roman"/>
        </w:rPr>
        <w:t xml:space="preserve">dido ver sobre el terreno cómo </w:t>
      </w:r>
      <w:r w:rsidR="00417AD2" w:rsidRPr="001855CB">
        <w:rPr>
          <w:rFonts w:ascii="Century Gothic" w:eastAsia="Times New Roman" w:hAnsi="Century Gothic" w:cs="Times New Roman"/>
        </w:rPr>
        <w:t>el papel y el cartón depositado en los contenedores azules de Valladolid se convierte primero en papel y luego en cajas de cartón ondulado</w:t>
      </w:r>
      <w:r w:rsidR="00AE3ADD" w:rsidRPr="001855CB">
        <w:rPr>
          <w:rFonts w:ascii="Century Gothic" w:eastAsia="Times New Roman" w:hAnsi="Century Gothic" w:cs="Times New Roman"/>
        </w:rPr>
        <w:t>,</w:t>
      </w:r>
      <w:r w:rsidR="00417AD2" w:rsidRPr="001855CB">
        <w:rPr>
          <w:rFonts w:ascii="Century Gothic" w:eastAsia="Times New Roman" w:hAnsi="Century Gothic" w:cs="Times New Roman"/>
        </w:rPr>
        <w:t xml:space="preserve"> cerrando el ciclo de la economía circular del papel.</w:t>
      </w:r>
      <w:r w:rsidR="00CC2B3D" w:rsidRPr="001855CB">
        <w:rPr>
          <w:rFonts w:ascii="Century Gothic" w:eastAsia="Times New Roman" w:hAnsi="Century Gothic" w:cs="Times New Roman"/>
        </w:rPr>
        <w:t xml:space="preserve"> </w:t>
      </w:r>
      <w:r w:rsidR="003516DB" w:rsidRPr="001855CB">
        <w:rPr>
          <w:rFonts w:ascii="Century Gothic" w:eastAsia="Times New Roman" w:hAnsi="Century Gothic" w:cs="Times New Roman"/>
        </w:rPr>
        <w:t>Los propios trofeos entregados hoy han sido fabricados en Burgos a partir del papel reciclado de DS Smith.</w:t>
      </w:r>
    </w:p>
    <w:p w:rsidR="00C60C8D" w:rsidRPr="00C60C8D" w:rsidRDefault="00C60C8D" w:rsidP="00DF5EA3">
      <w:pPr>
        <w:jc w:val="both"/>
        <w:rPr>
          <w:lang w:val="es-ES"/>
        </w:rPr>
      </w:pPr>
      <w:r w:rsidRPr="00C60C8D">
        <w:rPr>
          <w:lang w:val="es-ES"/>
        </w:rPr>
        <w:t>El secretario de Estado de Medio Ambiente, Hugo Morán, afirmó que el Gobierno trabaja en los cambios normativos que faciliten el poder cumplir con los objetivos que nos marca la Unión Europea. Para ello, “vamos a poner en marcha una Estrategia de Economía Circular y un paquete normativo en materia de residuos que implante un modelo de gestión sostenible de nuestros recursos, que ayude a minimizar la generación de residuos”.</w:t>
      </w:r>
    </w:p>
    <w:p w:rsidR="004562CE" w:rsidRPr="004562CE" w:rsidRDefault="004D2872" w:rsidP="004562CE">
      <w:pPr>
        <w:autoSpaceDE w:val="0"/>
        <w:autoSpaceDN w:val="0"/>
        <w:adjustRightInd w:val="0"/>
        <w:jc w:val="both"/>
        <w:rPr>
          <w:rFonts w:cs="Times New Roman"/>
          <w:lang w:val="es-ES" w:eastAsia="es-ES"/>
        </w:rPr>
      </w:pPr>
      <w:r>
        <w:rPr>
          <w:rFonts w:cs="Times New Roman"/>
          <w:lang w:val="es-ES" w:eastAsia="es-ES"/>
        </w:rPr>
        <w:lastRenderedPageBreak/>
        <w:t>Por su parte, e</w:t>
      </w:r>
      <w:r w:rsidR="00EA4BA4" w:rsidRPr="005156A3">
        <w:rPr>
          <w:rFonts w:cs="Times New Roman"/>
          <w:lang w:val="es-ES" w:eastAsia="es-ES"/>
        </w:rPr>
        <w:t xml:space="preserve">l presidente de ASPAPEL, </w:t>
      </w:r>
      <w:r w:rsidR="00920045" w:rsidRPr="005156A3">
        <w:rPr>
          <w:rFonts w:cs="Times New Roman"/>
          <w:lang w:val="es-ES" w:eastAsia="es-ES"/>
        </w:rPr>
        <w:t>Jordi Mercader,</w:t>
      </w:r>
      <w:r w:rsidR="00EA4BA4" w:rsidRPr="005156A3">
        <w:rPr>
          <w:rFonts w:cs="Times New Roman"/>
          <w:lang w:val="es-ES" w:eastAsia="es-ES"/>
        </w:rPr>
        <w:t xml:space="preserve"> puso de relieve</w:t>
      </w:r>
      <w:r w:rsidR="00663DAE" w:rsidRPr="005156A3">
        <w:rPr>
          <w:rFonts w:cs="Times New Roman"/>
          <w:lang w:val="es-ES" w:eastAsia="es-ES"/>
        </w:rPr>
        <w:t xml:space="preserve"> que</w:t>
      </w:r>
      <w:r w:rsidR="00DA6D62" w:rsidRPr="005156A3">
        <w:rPr>
          <w:rFonts w:cs="Times New Roman"/>
          <w:lang w:val="es-ES" w:eastAsia="es-ES"/>
        </w:rPr>
        <w:t xml:space="preserve"> </w:t>
      </w:r>
      <w:r w:rsidR="00910770" w:rsidRPr="005156A3">
        <w:rPr>
          <w:rFonts w:cs="Times New Roman"/>
          <w:lang w:val="es-ES" w:eastAsia="es-ES"/>
        </w:rPr>
        <w:t>“</w:t>
      </w:r>
      <w:r w:rsidR="004562CE" w:rsidRPr="004562CE">
        <w:rPr>
          <w:rFonts w:cs="Times New Roman"/>
          <w:lang w:val="es-ES" w:eastAsia="es-ES"/>
        </w:rPr>
        <w:t>Pajaritas Azules es un programa exigente, que contribuye a alcanzar los objetivos de reciclaje y a avanzar en la senda de la economía circular. Una economía circular que se encuentra entre las treinta líneas prioritarias de actuación para luchar contra el calentamiento global, incluidas en la declaración de emergencia climática del Gobierno</w:t>
      </w:r>
      <w:r w:rsidR="004562CE">
        <w:rPr>
          <w:rFonts w:cs="Times New Roman"/>
          <w:lang w:val="es-ES" w:eastAsia="es-ES"/>
        </w:rPr>
        <w:t>”</w:t>
      </w:r>
      <w:r w:rsidR="004562CE" w:rsidRPr="004562CE">
        <w:rPr>
          <w:rFonts w:cs="Times New Roman"/>
          <w:lang w:val="es-ES" w:eastAsia="es-ES"/>
        </w:rPr>
        <w:t>.</w:t>
      </w:r>
    </w:p>
    <w:p w:rsidR="004562CE" w:rsidRPr="004562CE" w:rsidRDefault="00910770" w:rsidP="004562CE">
      <w:pPr>
        <w:autoSpaceDE w:val="0"/>
        <w:autoSpaceDN w:val="0"/>
        <w:adjustRightInd w:val="0"/>
        <w:jc w:val="both"/>
        <w:rPr>
          <w:rFonts w:cs="Times New Roman"/>
          <w:lang w:val="es-ES" w:eastAsia="es-ES"/>
        </w:rPr>
      </w:pPr>
      <w:r w:rsidRPr="005156A3">
        <w:rPr>
          <w:rFonts w:cs="Times New Roman"/>
          <w:lang w:val="es-ES" w:eastAsia="es-ES"/>
        </w:rPr>
        <w:t xml:space="preserve">Hizo hincapié asimismo en la importancia de la colaboración: </w:t>
      </w:r>
      <w:r w:rsidR="00BB3CCF">
        <w:rPr>
          <w:rFonts w:cs="Times New Roman"/>
          <w:lang w:val="es-ES" w:eastAsia="es-ES"/>
        </w:rPr>
        <w:t>“c</w:t>
      </w:r>
      <w:r w:rsidR="004562CE" w:rsidRPr="004562CE">
        <w:rPr>
          <w:rFonts w:cs="Times New Roman"/>
          <w:lang w:val="es-ES" w:eastAsia="es-ES"/>
        </w:rPr>
        <w:t>omo señala el Gobierno en dicha declaración, este reto sólo puede abordarse con eficacia si la mitigación del cambio climático se afronta como un objetivo socialmente compartido</w:t>
      </w:r>
      <w:r w:rsidR="00BB3CCF">
        <w:rPr>
          <w:rFonts w:cs="Times New Roman"/>
          <w:lang w:val="es-ES" w:eastAsia="es-ES"/>
        </w:rPr>
        <w:t>”</w:t>
      </w:r>
      <w:r w:rsidR="004562CE" w:rsidRPr="004562CE">
        <w:rPr>
          <w:rFonts w:cs="Times New Roman"/>
          <w:lang w:val="es-ES" w:eastAsia="es-ES"/>
        </w:rPr>
        <w:t xml:space="preserve">.  </w:t>
      </w:r>
    </w:p>
    <w:p w:rsidR="00354FDC" w:rsidRDefault="00354FDC" w:rsidP="0072096C">
      <w:pPr>
        <w:jc w:val="both"/>
        <w:rPr>
          <w:rFonts w:cs="Times New Roman"/>
          <w:lang w:val="es-ES" w:eastAsia="es-ES"/>
        </w:rPr>
      </w:pPr>
      <w:r>
        <w:rPr>
          <w:rFonts w:cs="Times New Roman"/>
          <w:lang w:val="es-ES" w:eastAsia="es-ES"/>
        </w:rPr>
        <w:t xml:space="preserve">Jordi Mercader también </w:t>
      </w:r>
      <w:r w:rsidR="00BB3CCF">
        <w:rPr>
          <w:rFonts w:cs="Times New Roman"/>
          <w:lang w:val="es-ES" w:eastAsia="es-ES"/>
        </w:rPr>
        <w:t xml:space="preserve">se refirió a </w:t>
      </w:r>
      <w:r w:rsidR="0072096C">
        <w:rPr>
          <w:rFonts w:cs="Times New Roman"/>
          <w:lang w:val="es-ES" w:eastAsia="es-ES"/>
        </w:rPr>
        <w:t>“</w:t>
      </w:r>
      <w:r w:rsidR="008231A3" w:rsidRPr="0072096C">
        <w:rPr>
          <w:rFonts w:cs="Times New Roman"/>
          <w:lang w:val="es-ES" w:eastAsia="es-ES"/>
        </w:rPr>
        <w:t xml:space="preserve">la </w:t>
      </w:r>
      <w:r w:rsidR="0072096C">
        <w:rPr>
          <w:rFonts w:cs="Times New Roman"/>
          <w:lang w:val="es-ES" w:eastAsia="es-ES"/>
        </w:rPr>
        <w:t xml:space="preserve">delicada </w:t>
      </w:r>
      <w:r w:rsidR="008231A3" w:rsidRPr="0072096C">
        <w:rPr>
          <w:rFonts w:cs="Times New Roman"/>
          <w:lang w:val="es-ES" w:eastAsia="es-ES"/>
        </w:rPr>
        <w:t>situación coyuntural del mercado del papel para reciclar, a nivel europeo y global</w:t>
      </w:r>
      <w:r w:rsidR="0072096C" w:rsidRPr="0072096C">
        <w:rPr>
          <w:rFonts w:cs="Times New Roman"/>
          <w:lang w:val="es-ES" w:eastAsia="es-ES"/>
        </w:rPr>
        <w:t>,</w:t>
      </w:r>
      <w:r w:rsidR="008231A3" w:rsidRPr="0072096C">
        <w:rPr>
          <w:rFonts w:cs="Times New Roman"/>
          <w:lang w:val="es-ES" w:eastAsia="es-ES"/>
        </w:rPr>
        <w:t xml:space="preserve"> tras la desaparición del mercado chino, </w:t>
      </w:r>
      <w:r w:rsidR="0072096C">
        <w:rPr>
          <w:rFonts w:cs="Times New Roman"/>
          <w:lang w:val="es-ES" w:eastAsia="es-ES"/>
        </w:rPr>
        <w:t xml:space="preserve">por lo que </w:t>
      </w:r>
      <w:r w:rsidR="008231A3" w:rsidRPr="0072096C">
        <w:rPr>
          <w:rFonts w:cs="Times New Roman"/>
          <w:lang w:val="es-ES" w:eastAsia="es-ES"/>
        </w:rPr>
        <w:t xml:space="preserve">es necesario realizar ajustes en un modelo que ha funcionado con excelencia durante 30 años. </w:t>
      </w:r>
      <w:r w:rsidR="00043C27">
        <w:rPr>
          <w:rFonts w:cs="Times New Roman"/>
          <w:lang w:val="es-ES" w:eastAsia="es-ES"/>
        </w:rPr>
        <w:t>De modo que</w:t>
      </w:r>
      <w:r w:rsidR="0072096C">
        <w:rPr>
          <w:rFonts w:cs="Times New Roman"/>
          <w:lang w:val="es-ES" w:eastAsia="es-ES"/>
        </w:rPr>
        <w:t xml:space="preserve"> ahora </w:t>
      </w:r>
      <w:r w:rsidR="008231A3" w:rsidRPr="0072096C">
        <w:rPr>
          <w:rFonts w:cs="Times New Roman"/>
          <w:lang w:val="es-ES" w:eastAsia="es-ES"/>
        </w:rPr>
        <w:t>se hace más necesario que nunca reforzar la colaboración público-privada en el reciclaje de papel, para así mantener el ciclo virtuoso de la economía circular mientras la situación del mercado global se equilibra</w:t>
      </w:r>
      <w:r w:rsidR="0072096C">
        <w:rPr>
          <w:rFonts w:cs="Times New Roman"/>
          <w:lang w:val="es-ES" w:eastAsia="es-ES"/>
        </w:rPr>
        <w:t>”</w:t>
      </w:r>
      <w:r w:rsidR="008231A3" w:rsidRPr="0072096C">
        <w:rPr>
          <w:rFonts w:cs="Times New Roman"/>
          <w:lang w:val="es-ES" w:eastAsia="es-ES"/>
        </w:rPr>
        <w:t xml:space="preserve">.  </w:t>
      </w:r>
    </w:p>
    <w:p w:rsidR="004D2872" w:rsidRDefault="004D2872" w:rsidP="00354FDC">
      <w:pPr>
        <w:spacing w:before="0"/>
        <w:jc w:val="both"/>
        <w:rPr>
          <w:rFonts w:cs="Times New Roman"/>
          <w:lang w:val="es-ES" w:eastAsia="es-ES"/>
        </w:rPr>
      </w:pPr>
    </w:p>
    <w:p w:rsidR="00354FDC" w:rsidRPr="003516DB" w:rsidRDefault="00354FDC" w:rsidP="00354FDC">
      <w:pPr>
        <w:spacing w:before="0"/>
        <w:jc w:val="both"/>
        <w:rPr>
          <w:rFonts w:cs="Times New Roman"/>
          <w:lang w:val="es-ES" w:eastAsia="es-ES"/>
        </w:rPr>
      </w:pPr>
      <w:r>
        <w:rPr>
          <w:rFonts w:cs="Times New Roman"/>
          <w:lang w:val="es-ES" w:eastAsia="es-ES"/>
        </w:rPr>
        <w:t xml:space="preserve">Finalmente, el presidente de ASPAPEL, </w:t>
      </w:r>
      <w:r w:rsidRPr="00043C27">
        <w:rPr>
          <w:rFonts w:cs="Times New Roman"/>
          <w:lang w:val="es-ES" w:eastAsia="es-ES"/>
        </w:rPr>
        <w:t>destac</w:t>
      </w:r>
      <w:r w:rsidR="006C59C8">
        <w:rPr>
          <w:rFonts w:cs="Times New Roman"/>
          <w:lang w:val="es-ES" w:eastAsia="es-ES"/>
        </w:rPr>
        <w:t>ó</w:t>
      </w:r>
      <w:r w:rsidRPr="00043C27">
        <w:rPr>
          <w:rFonts w:cs="Times New Roman"/>
          <w:lang w:val="es-ES" w:eastAsia="es-ES"/>
        </w:rPr>
        <w:t xml:space="preserve"> </w:t>
      </w:r>
      <w:r>
        <w:rPr>
          <w:rFonts w:cs="Times New Roman"/>
          <w:lang w:val="es-ES" w:eastAsia="es-ES"/>
        </w:rPr>
        <w:t>una serie de</w:t>
      </w:r>
      <w:r w:rsidRPr="00043C27">
        <w:rPr>
          <w:rFonts w:cs="Times New Roman"/>
          <w:lang w:val="es-ES" w:eastAsia="es-ES"/>
        </w:rPr>
        <w:t xml:space="preserve"> datos que ilustran el </w:t>
      </w:r>
      <w:r>
        <w:rPr>
          <w:rFonts w:cs="Times New Roman"/>
          <w:lang w:val="es-ES" w:eastAsia="es-ES"/>
        </w:rPr>
        <w:t>buen funcionamiento del sistema español de recogida y reciclado de papel.  “L</w:t>
      </w:r>
      <w:r w:rsidRPr="003516DB">
        <w:rPr>
          <w:rFonts w:cs="Times New Roman"/>
          <w:lang w:val="es-ES" w:eastAsia="es-ES"/>
        </w:rPr>
        <w:t xml:space="preserve">a recogida selectiva municipal de papel y cartón </w:t>
      </w:r>
      <w:r>
        <w:rPr>
          <w:rFonts w:cs="Times New Roman"/>
          <w:lang w:val="es-ES" w:eastAsia="es-ES"/>
        </w:rPr>
        <w:t xml:space="preserve">—aseguró— </w:t>
      </w:r>
      <w:r w:rsidRPr="003516DB">
        <w:rPr>
          <w:rFonts w:cs="Times New Roman"/>
          <w:lang w:val="es-ES" w:eastAsia="es-ES"/>
        </w:rPr>
        <w:t xml:space="preserve">sigue creciendo: un 11% en 2018, multiplicando casi por </w:t>
      </w:r>
      <w:r>
        <w:rPr>
          <w:rFonts w:cs="Times New Roman"/>
          <w:lang w:val="es-ES" w:eastAsia="es-ES"/>
        </w:rPr>
        <w:t>seis</w:t>
      </w:r>
      <w:r w:rsidRPr="003516DB">
        <w:rPr>
          <w:rFonts w:cs="Times New Roman"/>
          <w:lang w:val="es-ES" w:eastAsia="es-ES"/>
        </w:rPr>
        <w:t xml:space="preserve"> el incremento del consumo de papel y cartón</w:t>
      </w:r>
      <w:r>
        <w:rPr>
          <w:rFonts w:cs="Times New Roman"/>
          <w:lang w:val="es-ES" w:eastAsia="es-ES"/>
        </w:rPr>
        <w:t>”.</w:t>
      </w:r>
    </w:p>
    <w:p w:rsidR="00354FDC" w:rsidRPr="003516DB" w:rsidRDefault="00354FDC" w:rsidP="00354FDC">
      <w:pPr>
        <w:jc w:val="both"/>
        <w:rPr>
          <w:rFonts w:cs="Times New Roman"/>
          <w:lang w:val="es-ES" w:eastAsia="es-ES"/>
        </w:rPr>
      </w:pPr>
      <w:r>
        <w:rPr>
          <w:rFonts w:cs="Times New Roman"/>
          <w:lang w:val="es-ES" w:eastAsia="es-ES"/>
        </w:rPr>
        <w:t>“Y s</w:t>
      </w:r>
      <w:r w:rsidRPr="003516DB">
        <w:rPr>
          <w:rFonts w:cs="Times New Roman"/>
          <w:lang w:val="es-ES" w:eastAsia="es-ES"/>
        </w:rPr>
        <w:t>egún nuestra previsión</w:t>
      </w:r>
      <w:r>
        <w:rPr>
          <w:rFonts w:cs="Times New Roman"/>
          <w:lang w:val="es-ES" w:eastAsia="es-ES"/>
        </w:rPr>
        <w:t xml:space="preserve"> —añadió—</w:t>
      </w:r>
      <w:r w:rsidRPr="003516DB">
        <w:rPr>
          <w:rFonts w:cs="Times New Roman"/>
          <w:lang w:val="es-ES" w:eastAsia="es-ES"/>
        </w:rPr>
        <w:t xml:space="preserve">, en 2019 se habrán recogido selectivamente en nuestro país </w:t>
      </w:r>
      <w:r>
        <w:rPr>
          <w:rFonts w:cs="Times New Roman"/>
          <w:lang w:val="es-ES" w:eastAsia="es-ES"/>
        </w:rPr>
        <w:t xml:space="preserve">cuatro </w:t>
      </w:r>
      <w:r w:rsidRPr="003516DB">
        <w:rPr>
          <w:rFonts w:cs="Times New Roman"/>
          <w:lang w:val="es-ES" w:eastAsia="es-ES"/>
        </w:rPr>
        <w:t xml:space="preserve">millones </w:t>
      </w:r>
      <w:r>
        <w:rPr>
          <w:rFonts w:cs="Times New Roman"/>
          <w:lang w:val="es-ES" w:eastAsia="es-ES"/>
        </w:rPr>
        <w:t xml:space="preserve">y medio </w:t>
      </w:r>
      <w:r w:rsidRPr="003516DB">
        <w:rPr>
          <w:rFonts w:cs="Times New Roman"/>
          <w:lang w:val="es-ES" w:eastAsia="es-ES"/>
        </w:rPr>
        <w:t xml:space="preserve">de toneladas de papel y cartón usado, y reciclado </w:t>
      </w:r>
      <w:r>
        <w:rPr>
          <w:rFonts w:cs="Times New Roman"/>
          <w:lang w:val="es-ES" w:eastAsia="es-ES"/>
        </w:rPr>
        <w:t>cinco</w:t>
      </w:r>
      <w:r w:rsidRPr="003516DB">
        <w:rPr>
          <w:rFonts w:cs="Times New Roman"/>
          <w:lang w:val="es-ES" w:eastAsia="es-ES"/>
        </w:rPr>
        <w:t xml:space="preserve"> millones de toneladas. Dada </w:t>
      </w:r>
      <w:r>
        <w:rPr>
          <w:rFonts w:cs="Times New Roman"/>
          <w:lang w:val="es-ES" w:eastAsia="es-ES"/>
        </w:rPr>
        <w:t xml:space="preserve">su </w:t>
      </w:r>
      <w:r w:rsidRPr="003516DB">
        <w:rPr>
          <w:rFonts w:cs="Times New Roman"/>
          <w:lang w:val="es-ES" w:eastAsia="es-ES"/>
        </w:rPr>
        <w:t>gran capacidad de reciclaje, la industria papelera española garantiza el reciclaje de todo el papel y el cartón que se recoja selectivamente en nuestro país y que cumpla con los estándares europeos de calidad</w:t>
      </w:r>
      <w:r>
        <w:rPr>
          <w:rFonts w:cs="Times New Roman"/>
          <w:lang w:val="es-ES" w:eastAsia="es-ES"/>
        </w:rPr>
        <w:t>”</w:t>
      </w:r>
      <w:r w:rsidRPr="003516DB">
        <w:rPr>
          <w:rFonts w:cs="Times New Roman"/>
          <w:lang w:val="es-ES" w:eastAsia="es-ES"/>
        </w:rPr>
        <w:t>.</w:t>
      </w:r>
    </w:p>
    <w:p w:rsidR="00507631" w:rsidRDefault="00507631" w:rsidP="005E6295">
      <w:pPr>
        <w:spacing w:before="0"/>
        <w:jc w:val="both"/>
        <w:rPr>
          <w:b/>
          <w:sz w:val="22"/>
          <w:szCs w:val="22"/>
          <w:lang w:val="es-ES"/>
        </w:rPr>
      </w:pPr>
    </w:p>
    <w:p w:rsidR="00D94680" w:rsidRPr="00D94680" w:rsidRDefault="00D94680" w:rsidP="005E6295">
      <w:pPr>
        <w:spacing w:before="0"/>
        <w:jc w:val="both"/>
        <w:rPr>
          <w:b/>
          <w:sz w:val="22"/>
          <w:szCs w:val="22"/>
          <w:lang w:val="es-ES"/>
        </w:rPr>
      </w:pPr>
      <w:r w:rsidRPr="00D94680">
        <w:rPr>
          <w:b/>
          <w:sz w:val="22"/>
          <w:szCs w:val="22"/>
          <w:lang w:val="es-ES"/>
        </w:rPr>
        <w:t xml:space="preserve">Los </w:t>
      </w:r>
      <w:r>
        <w:rPr>
          <w:b/>
          <w:sz w:val="22"/>
          <w:szCs w:val="22"/>
          <w:lang w:val="es-ES"/>
        </w:rPr>
        <w:t>ayuntamientos Pajaritas Azules 20</w:t>
      </w:r>
      <w:r w:rsidR="00354FDC">
        <w:rPr>
          <w:b/>
          <w:sz w:val="22"/>
          <w:szCs w:val="22"/>
          <w:lang w:val="es-ES"/>
        </w:rPr>
        <w:t>20</w:t>
      </w:r>
    </w:p>
    <w:p w:rsidR="005E6295" w:rsidRDefault="00DA6D62" w:rsidP="005E6295">
      <w:pPr>
        <w:spacing w:before="0"/>
        <w:jc w:val="both"/>
        <w:rPr>
          <w:rFonts w:cs="Times New Roman"/>
          <w:lang w:val="es-ES" w:eastAsia="es-ES"/>
        </w:rPr>
      </w:pPr>
      <w:r>
        <w:rPr>
          <w:rFonts w:cs="Times New Roman"/>
          <w:lang w:val="es-ES" w:eastAsia="es-ES"/>
        </w:rPr>
        <w:t>En Pajaritas Azules</w:t>
      </w:r>
      <w:r w:rsidR="00920045">
        <w:rPr>
          <w:rFonts w:cs="Times New Roman"/>
          <w:lang w:val="es-ES" w:eastAsia="es-ES"/>
        </w:rPr>
        <w:t xml:space="preserve"> 20</w:t>
      </w:r>
      <w:r w:rsidR="00354FDC">
        <w:rPr>
          <w:rFonts w:cs="Times New Roman"/>
          <w:lang w:val="es-ES" w:eastAsia="es-ES"/>
        </w:rPr>
        <w:t>20</w:t>
      </w:r>
      <w:r>
        <w:rPr>
          <w:rFonts w:cs="Times New Roman"/>
          <w:lang w:val="es-ES" w:eastAsia="es-ES"/>
        </w:rPr>
        <w:t>, la</w:t>
      </w:r>
      <w:r w:rsidR="00B31B83" w:rsidRPr="00C62298">
        <w:rPr>
          <w:rFonts w:cs="Times New Roman"/>
          <w:lang w:val="es-ES" w:eastAsia="es-ES"/>
        </w:rPr>
        <w:t xml:space="preserve"> élite </w:t>
      </w:r>
      <w:r>
        <w:rPr>
          <w:rFonts w:cs="Times New Roman"/>
          <w:lang w:val="es-ES" w:eastAsia="es-ES"/>
        </w:rPr>
        <w:t>está integrada por</w:t>
      </w:r>
      <w:r w:rsidR="00B31B83" w:rsidRPr="00C62298">
        <w:rPr>
          <w:rFonts w:cs="Times New Roman"/>
          <w:lang w:val="es-ES" w:eastAsia="es-ES"/>
        </w:rPr>
        <w:t xml:space="preserve"> </w:t>
      </w:r>
      <w:r w:rsidR="00344FD3">
        <w:rPr>
          <w:rFonts w:cs="Times New Roman"/>
          <w:lang w:val="es-ES" w:eastAsia="es-ES"/>
        </w:rPr>
        <w:t xml:space="preserve">veintiséis </w:t>
      </w:r>
      <w:r w:rsidR="004C4C50" w:rsidRPr="00C62298">
        <w:rPr>
          <w:rFonts w:cs="Times New Roman"/>
          <w:lang w:val="es-ES" w:eastAsia="es-ES"/>
        </w:rPr>
        <w:t xml:space="preserve">entidades locales </w:t>
      </w:r>
      <w:r w:rsidR="00C33C1F">
        <w:rPr>
          <w:rFonts w:cs="Times New Roman"/>
          <w:lang w:val="es-ES" w:eastAsia="es-ES"/>
        </w:rPr>
        <w:t xml:space="preserve">que </w:t>
      </w:r>
      <w:r w:rsidR="004C4C50" w:rsidRPr="00C62298">
        <w:rPr>
          <w:rFonts w:cs="Times New Roman"/>
          <w:lang w:val="es-ES" w:eastAsia="es-ES"/>
        </w:rPr>
        <w:t xml:space="preserve">han obtenido el máximo reconocimiento </w:t>
      </w:r>
      <w:r w:rsidR="004D2872">
        <w:rPr>
          <w:rFonts w:cs="Times New Roman"/>
          <w:lang w:val="es-ES" w:eastAsia="es-ES"/>
        </w:rPr>
        <w:t xml:space="preserve">por su excelencia en la gestión de la recogida selectiva de papel y cartón </w:t>
      </w:r>
      <w:r w:rsidR="004C4C50" w:rsidRPr="00C62298">
        <w:rPr>
          <w:rFonts w:cs="Times New Roman"/>
          <w:lang w:val="es-ES" w:eastAsia="es-ES"/>
        </w:rPr>
        <w:t xml:space="preserve">con tres Pajaritas Azules, </w:t>
      </w:r>
      <w:r w:rsidR="00344FD3">
        <w:rPr>
          <w:rFonts w:cs="Times New Roman"/>
          <w:lang w:val="es-ES" w:eastAsia="es-ES"/>
        </w:rPr>
        <w:t>seis</w:t>
      </w:r>
      <w:r w:rsidR="00C33C1F">
        <w:rPr>
          <w:rFonts w:cs="Times New Roman"/>
          <w:lang w:val="es-ES" w:eastAsia="es-ES"/>
        </w:rPr>
        <w:t xml:space="preserve"> que</w:t>
      </w:r>
      <w:r w:rsidR="004C4C50" w:rsidRPr="00C62298">
        <w:rPr>
          <w:rFonts w:cs="Times New Roman"/>
          <w:lang w:val="es-ES" w:eastAsia="es-ES"/>
        </w:rPr>
        <w:t xml:space="preserve"> han obtenido dos Pajaritas Azules y </w:t>
      </w:r>
      <w:r w:rsidR="00344FD3">
        <w:rPr>
          <w:rFonts w:cs="Times New Roman"/>
          <w:lang w:val="es-ES" w:eastAsia="es-ES"/>
        </w:rPr>
        <w:t>tres</w:t>
      </w:r>
      <w:r w:rsidR="00C33C1F">
        <w:rPr>
          <w:rFonts w:cs="Times New Roman"/>
          <w:lang w:val="es-ES" w:eastAsia="es-ES"/>
        </w:rPr>
        <w:t xml:space="preserve"> que</w:t>
      </w:r>
      <w:r w:rsidR="004C4C50" w:rsidRPr="00C62298">
        <w:rPr>
          <w:rFonts w:cs="Times New Roman"/>
          <w:lang w:val="es-ES" w:eastAsia="es-ES"/>
        </w:rPr>
        <w:t xml:space="preserve"> han recibido una. </w:t>
      </w:r>
    </w:p>
    <w:p w:rsidR="00B3617A" w:rsidRPr="00C62298" w:rsidRDefault="00B3617A" w:rsidP="00B3617A">
      <w:pPr>
        <w:jc w:val="both"/>
        <w:rPr>
          <w:rFonts w:cs="Times New Roman"/>
          <w:lang w:val="es-ES" w:eastAsia="es-ES"/>
        </w:rPr>
      </w:pPr>
      <w:r w:rsidRPr="00C62298">
        <w:rPr>
          <w:rFonts w:cs="Times New Roman"/>
          <w:lang w:val="es-ES" w:eastAsia="es-ES"/>
        </w:rPr>
        <w:t>Por</w:t>
      </w:r>
      <w:r>
        <w:rPr>
          <w:rFonts w:cs="Times New Roman"/>
          <w:lang w:val="es-ES" w:eastAsia="es-ES"/>
        </w:rPr>
        <w:t xml:space="preserve"> </w:t>
      </w:r>
      <w:r w:rsidRPr="00C62298">
        <w:rPr>
          <w:rFonts w:cs="Times New Roman"/>
          <w:lang w:val="es-ES" w:eastAsia="es-ES"/>
        </w:rPr>
        <w:t>comunidades autónomas, Andalucía</w:t>
      </w:r>
      <w:r>
        <w:rPr>
          <w:rFonts w:cs="Times New Roman"/>
          <w:lang w:val="es-ES" w:eastAsia="es-ES"/>
        </w:rPr>
        <w:t xml:space="preserve"> </w:t>
      </w:r>
      <w:r w:rsidR="00920045">
        <w:rPr>
          <w:rFonts w:cs="Times New Roman"/>
          <w:lang w:val="es-ES" w:eastAsia="es-ES"/>
        </w:rPr>
        <w:t xml:space="preserve">y Cataluña </w:t>
      </w:r>
      <w:r>
        <w:rPr>
          <w:rFonts w:cs="Times New Roman"/>
          <w:lang w:val="es-ES" w:eastAsia="es-ES"/>
        </w:rPr>
        <w:t>encabeza</w:t>
      </w:r>
      <w:r w:rsidR="002F25A4">
        <w:rPr>
          <w:rFonts w:cs="Times New Roman"/>
          <w:lang w:val="es-ES" w:eastAsia="es-ES"/>
        </w:rPr>
        <w:t>n</w:t>
      </w:r>
      <w:r>
        <w:rPr>
          <w:rFonts w:cs="Times New Roman"/>
          <w:lang w:val="es-ES" w:eastAsia="es-ES"/>
        </w:rPr>
        <w:t xml:space="preserve"> la clasificación con ocho</w:t>
      </w:r>
      <w:r w:rsidR="004562CE">
        <w:rPr>
          <w:rFonts w:cs="Times New Roman"/>
          <w:lang w:val="es-ES" w:eastAsia="es-ES"/>
        </w:rPr>
        <w:t xml:space="preserve"> y seis</w:t>
      </w:r>
      <w:r>
        <w:rPr>
          <w:rFonts w:cs="Times New Roman"/>
          <w:lang w:val="es-ES" w:eastAsia="es-ES"/>
        </w:rPr>
        <w:t xml:space="preserve"> entidades galardonadas</w:t>
      </w:r>
      <w:r w:rsidR="00663560">
        <w:rPr>
          <w:rFonts w:cs="Times New Roman"/>
          <w:lang w:val="es-ES" w:eastAsia="es-ES"/>
        </w:rPr>
        <w:t xml:space="preserve"> cada una</w:t>
      </w:r>
      <w:r>
        <w:rPr>
          <w:rFonts w:cs="Times New Roman"/>
          <w:lang w:val="es-ES" w:eastAsia="es-ES"/>
        </w:rPr>
        <w:t>, seguida</w:t>
      </w:r>
      <w:r w:rsidR="005156A3">
        <w:rPr>
          <w:rFonts w:cs="Times New Roman"/>
          <w:lang w:val="es-ES" w:eastAsia="es-ES"/>
        </w:rPr>
        <w:t>s</w:t>
      </w:r>
      <w:r>
        <w:rPr>
          <w:rFonts w:cs="Times New Roman"/>
          <w:lang w:val="es-ES" w:eastAsia="es-ES"/>
        </w:rPr>
        <w:t xml:space="preserve"> </w:t>
      </w:r>
      <w:r w:rsidR="005156A3">
        <w:rPr>
          <w:rFonts w:cs="Times New Roman"/>
          <w:lang w:val="es-ES" w:eastAsia="es-ES"/>
        </w:rPr>
        <w:t xml:space="preserve">de </w:t>
      </w:r>
      <w:r w:rsidRPr="00C62298">
        <w:rPr>
          <w:rFonts w:cs="Times New Roman"/>
          <w:lang w:val="es-ES" w:eastAsia="es-ES"/>
        </w:rPr>
        <w:t xml:space="preserve">Castilla y León </w:t>
      </w:r>
      <w:r w:rsidR="004562CE">
        <w:rPr>
          <w:rFonts w:cs="Times New Roman"/>
          <w:lang w:val="es-ES" w:eastAsia="es-ES"/>
        </w:rPr>
        <w:t xml:space="preserve">y </w:t>
      </w:r>
      <w:r>
        <w:rPr>
          <w:rFonts w:cs="Times New Roman"/>
          <w:lang w:val="es-ES" w:eastAsia="es-ES"/>
        </w:rPr>
        <w:t>la Comunidad de Madrid</w:t>
      </w:r>
      <w:r w:rsidR="005156A3">
        <w:rPr>
          <w:rFonts w:cs="Times New Roman"/>
          <w:lang w:val="es-ES" w:eastAsia="es-ES"/>
        </w:rPr>
        <w:t xml:space="preserve"> con</w:t>
      </w:r>
      <w:r w:rsidRPr="00C62298">
        <w:rPr>
          <w:rFonts w:cs="Times New Roman"/>
          <w:lang w:val="es-ES" w:eastAsia="es-ES"/>
        </w:rPr>
        <w:t xml:space="preserve"> cinco</w:t>
      </w:r>
      <w:r w:rsidR="00BB3CCF">
        <w:rPr>
          <w:rFonts w:cs="Times New Roman"/>
          <w:lang w:val="es-ES" w:eastAsia="es-ES"/>
        </w:rPr>
        <w:t xml:space="preserve"> cada una</w:t>
      </w:r>
      <w:r w:rsidR="005156A3">
        <w:rPr>
          <w:rFonts w:cs="Times New Roman"/>
          <w:lang w:val="es-ES" w:eastAsia="es-ES"/>
        </w:rPr>
        <w:t xml:space="preserve"> y el País Vasco con tres</w:t>
      </w:r>
      <w:r>
        <w:rPr>
          <w:rFonts w:cs="Times New Roman"/>
          <w:lang w:val="es-ES" w:eastAsia="es-ES"/>
        </w:rPr>
        <w:t xml:space="preserve">. Completan la tabla  Castilla-La Mancha con dos y </w:t>
      </w:r>
      <w:r w:rsidR="00FA263B">
        <w:rPr>
          <w:rFonts w:cs="Times New Roman"/>
          <w:lang w:val="es-ES" w:eastAsia="es-ES"/>
        </w:rPr>
        <w:t xml:space="preserve">Principado de </w:t>
      </w:r>
      <w:r w:rsidRPr="00C62298">
        <w:rPr>
          <w:rFonts w:cs="Times New Roman"/>
          <w:lang w:val="es-ES" w:eastAsia="es-ES"/>
        </w:rPr>
        <w:t xml:space="preserve">Asturias, </w:t>
      </w:r>
      <w:r>
        <w:rPr>
          <w:rFonts w:cs="Times New Roman"/>
          <w:lang w:val="es-ES" w:eastAsia="es-ES"/>
        </w:rPr>
        <w:t xml:space="preserve">Aragón, </w:t>
      </w:r>
      <w:r w:rsidR="004562CE">
        <w:rPr>
          <w:rFonts w:cs="Times New Roman"/>
          <w:lang w:val="es-ES" w:eastAsia="es-ES"/>
        </w:rPr>
        <w:t xml:space="preserve">Islas </w:t>
      </w:r>
      <w:r>
        <w:rPr>
          <w:rFonts w:cs="Times New Roman"/>
          <w:lang w:val="es-ES" w:eastAsia="es-ES"/>
        </w:rPr>
        <w:t xml:space="preserve">Canarias, </w:t>
      </w:r>
      <w:r w:rsidR="005156A3">
        <w:rPr>
          <w:rFonts w:cs="Times New Roman"/>
          <w:lang w:val="es-ES" w:eastAsia="es-ES"/>
        </w:rPr>
        <w:t>La Rioja</w:t>
      </w:r>
      <w:r w:rsidR="004562CE">
        <w:rPr>
          <w:rFonts w:cs="Times New Roman"/>
          <w:lang w:val="es-ES" w:eastAsia="es-ES"/>
        </w:rPr>
        <w:t>, Baleares</w:t>
      </w:r>
      <w:r w:rsidR="005156A3">
        <w:rPr>
          <w:rFonts w:cs="Times New Roman"/>
          <w:lang w:val="es-ES" w:eastAsia="es-ES"/>
        </w:rPr>
        <w:t xml:space="preserve"> y</w:t>
      </w:r>
      <w:r w:rsidRPr="00C62298">
        <w:rPr>
          <w:rFonts w:cs="Times New Roman"/>
          <w:lang w:val="es-ES" w:eastAsia="es-ES"/>
        </w:rPr>
        <w:t xml:space="preserve"> </w:t>
      </w:r>
      <w:r w:rsidR="00FA263B">
        <w:rPr>
          <w:rFonts w:cs="Times New Roman"/>
          <w:lang w:val="es-ES" w:eastAsia="es-ES"/>
        </w:rPr>
        <w:t>Comunidad Foral de Navarra</w:t>
      </w:r>
      <w:r>
        <w:rPr>
          <w:rFonts w:cs="Times New Roman"/>
          <w:lang w:val="es-ES" w:eastAsia="es-ES"/>
        </w:rPr>
        <w:t xml:space="preserve"> con</w:t>
      </w:r>
      <w:r w:rsidRPr="00C62298">
        <w:rPr>
          <w:rFonts w:cs="Times New Roman"/>
          <w:lang w:val="es-ES" w:eastAsia="es-ES"/>
        </w:rPr>
        <w:t xml:space="preserve"> una cada una.</w:t>
      </w:r>
    </w:p>
    <w:p w:rsidR="005E6295" w:rsidRPr="007F2243" w:rsidRDefault="005E6295" w:rsidP="00655403">
      <w:pPr>
        <w:jc w:val="both"/>
        <w:rPr>
          <w:rFonts w:cs="Times New Roman"/>
          <w:lang w:val="es-ES" w:eastAsia="es-ES"/>
        </w:rPr>
      </w:pPr>
      <w:r>
        <w:rPr>
          <w:rFonts w:cs="Times New Roman"/>
          <w:lang w:val="es-ES" w:eastAsia="es-ES"/>
        </w:rPr>
        <w:t xml:space="preserve">Las </w:t>
      </w:r>
      <w:r w:rsidR="004562CE">
        <w:rPr>
          <w:rFonts w:cs="Times New Roman"/>
          <w:lang w:val="es-ES" w:eastAsia="es-ES"/>
        </w:rPr>
        <w:t xml:space="preserve">treinta y cinco </w:t>
      </w:r>
      <w:r>
        <w:rPr>
          <w:rFonts w:cs="Times New Roman"/>
          <w:lang w:val="es-ES" w:eastAsia="es-ES"/>
        </w:rPr>
        <w:t xml:space="preserve">entidades locales galardonadas suman </w:t>
      </w:r>
      <w:r w:rsidR="004562CE">
        <w:rPr>
          <w:rFonts w:cs="Times New Roman"/>
          <w:lang w:val="es-ES" w:eastAsia="es-ES"/>
        </w:rPr>
        <w:t>cerca de diez</w:t>
      </w:r>
      <w:r w:rsidR="0004059E" w:rsidRPr="00D86801">
        <w:rPr>
          <w:rFonts w:cs="Times New Roman"/>
          <w:lang w:val="es-ES" w:eastAsia="es-ES"/>
        </w:rPr>
        <w:t xml:space="preserve"> millones</w:t>
      </w:r>
      <w:r w:rsidR="0004059E" w:rsidRPr="007F2243">
        <w:rPr>
          <w:rFonts w:cs="Times New Roman"/>
          <w:b/>
          <w:lang w:val="es-ES" w:eastAsia="es-ES"/>
        </w:rPr>
        <w:t xml:space="preserve"> </w:t>
      </w:r>
      <w:r w:rsidRPr="007F2243">
        <w:rPr>
          <w:rFonts w:cs="Times New Roman"/>
          <w:lang w:val="es-ES" w:eastAsia="es-ES"/>
        </w:rPr>
        <w:t xml:space="preserve">de habitantes, cuya </w:t>
      </w:r>
      <w:r w:rsidR="00655403" w:rsidRPr="007F2243">
        <w:rPr>
          <w:rFonts w:cs="Times New Roman"/>
          <w:lang w:val="es-ES" w:eastAsia="es-ES"/>
        </w:rPr>
        <w:t xml:space="preserve">entusiasta participación en la recogida es </w:t>
      </w:r>
      <w:r w:rsidRPr="007F2243">
        <w:rPr>
          <w:rFonts w:cs="Times New Roman"/>
          <w:lang w:val="es-ES" w:eastAsia="es-ES"/>
        </w:rPr>
        <w:t xml:space="preserve">una de las claves fundamentales del éxito. </w:t>
      </w:r>
    </w:p>
    <w:p w:rsidR="005E6295" w:rsidRDefault="005E6295" w:rsidP="005E6295">
      <w:pPr>
        <w:spacing w:before="0"/>
        <w:jc w:val="both"/>
        <w:rPr>
          <w:rFonts w:cs="Times New Roman"/>
          <w:lang w:val="es-ES" w:eastAsia="es-ES"/>
        </w:rPr>
      </w:pPr>
    </w:p>
    <w:p w:rsidR="00B24F2C" w:rsidRPr="00B24F2C" w:rsidRDefault="00417AD2" w:rsidP="005F217E">
      <w:pPr>
        <w:spacing w:before="0"/>
        <w:jc w:val="both"/>
        <w:rPr>
          <w:b/>
          <w:sz w:val="22"/>
          <w:szCs w:val="22"/>
          <w:lang w:val="es-ES"/>
        </w:rPr>
      </w:pPr>
      <w:r>
        <w:rPr>
          <w:b/>
          <w:sz w:val="22"/>
          <w:szCs w:val="22"/>
          <w:lang w:val="es-ES"/>
        </w:rPr>
        <w:t>Sin c</w:t>
      </w:r>
      <w:r w:rsidR="005156A3">
        <w:rPr>
          <w:b/>
          <w:sz w:val="22"/>
          <w:szCs w:val="22"/>
          <w:lang w:val="es-ES"/>
        </w:rPr>
        <w:t xml:space="preserve">alidad </w:t>
      </w:r>
      <w:r>
        <w:rPr>
          <w:b/>
          <w:sz w:val="22"/>
          <w:szCs w:val="22"/>
          <w:lang w:val="es-ES"/>
        </w:rPr>
        <w:t>no hay</w:t>
      </w:r>
      <w:r w:rsidR="005156A3">
        <w:rPr>
          <w:b/>
          <w:sz w:val="22"/>
          <w:szCs w:val="22"/>
          <w:lang w:val="es-ES"/>
        </w:rPr>
        <w:t xml:space="preserve"> circularidad</w:t>
      </w:r>
    </w:p>
    <w:p w:rsidR="00634F6F" w:rsidRDefault="00B3617A" w:rsidP="004562CE">
      <w:pPr>
        <w:pStyle w:val="NormalWeb"/>
        <w:shd w:val="clear" w:color="auto" w:fill="FFFFFF"/>
        <w:spacing w:before="0" w:beforeAutospacing="0" w:after="0" w:afterAutospacing="0"/>
        <w:jc w:val="both"/>
        <w:textAlignment w:val="baseline"/>
        <w:rPr>
          <w:rFonts w:ascii="Century Gothic" w:hAnsi="Century Gothic"/>
          <w:sz w:val="20"/>
          <w:szCs w:val="20"/>
        </w:rPr>
      </w:pPr>
      <w:r w:rsidRPr="00180E7F">
        <w:rPr>
          <w:rFonts w:ascii="Century Gothic" w:hAnsi="Century Gothic"/>
          <w:sz w:val="20"/>
          <w:szCs w:val="20"/>
        </w:rPr>
        <w:t>A</w:t>
      </w:r>
      <w:r w:rsidR="00533C79" w:rsidRPr="00180E7F">
        <w:rPr>
          <w:rFonts w:ascii="Century Gothic" w:hAnsi="Century Gothic"/>
          <w:sz w:val="20"/>
          <w:szCs w:val="20"/>
        </w:rPr>
        <w:t>ndre</w:t>
      </w:r>
      <w:r w:rsidR="00B73562" w:rsidRPr="00180E7F">
        <w:rPr>
          <w:rFonts w:ascii="Century Gothic" w:hAnsi="Century Gothic"/>
          <w:sz w:val="20"/>
          <w:szCs w:val="20"/>
        </w:rPr>
        <w:t>a</w:t>
      </w:r>
      <w:r w:rsidR="00533C79" w:rsidRPr="00180E7F">
        <w:rPr>
          <w:rFonts w:ascii="Century Gothic" w:hAnsi="Century Gothic"/>
          <w:sz w:val="20"/>
          <w:szCs w:val="20"/>
        </w:rPr>
        <w:t xml:space="preserve"> </w:t>
      </w:r>
      <w:r w:rsidRPr="00180E7F">
        <w:rPr>
          <w:rFonts w:ascii="Century Gothic" w:hAnsi="Century Gothic"/>
          <w:sz w:val="20"/>
          <w:szCs w:val="20"/>
        </w:rPr>
        <w:t>O</w:t>
      </w:r>
      <w:r w:rsidR="00533C79" w:rsidRPr="00180E7F">
        <w:rPr>
          <w:rFonts w:ascii="Century Gothic" w:hAnsi="Century Gothic"/>
          <w:sz w:val="20"/>
          <w:szCs w:val="20"/>
        </w:rPr>
        <w:t>rallo</w:t>
      </w:r>
      <w:r w:rsidRPr="00180E7F">
        <w:rPr>
          <w:rFonts w:ascii="Century Gothic" w:hAnsi="Century Gothic"/>
          <w:sz w:val="20"/>
          <w:szCs w:val="20"/>
        </w:rPr>
        <w:t xml:space="preserve">, </w:t>
      </w:r>
      <w:r w:rsidR="00533C79" w:rsidRPr="00180E7F">
        <w:rPr>
          <w:rFonts w:ascii="Century Gothic" w:hAnsi="Century Gothic"/>
          <w:sz w:val="20"/>
          <w:szCs w:val="20"/>
        </w:rPr>
        <w:t>directora del programa Pajaritas Azules de ASPAPEL, agradeció a las entidades locales</w:t>
      </w:r>
      <w:r w:rsidR="004562CE">
        <w:rPr>
          <w:rFonts w:ascii="Century Gothic" w:hAnsi="Century Gothic"/>
          <w:sz w:val="20"/>
          <w:szCs w:val="20"/>
        </w:rPr>
        <w:t xml:space="preserve"> </w:t>
      </w:r>
      <w:r w:rsidR="00533C79" w:rsidRPr="00180E7F">
        <w:rPr>
          <w:rFonts w:ascii="Century Gothic" w:hAnsi="Century Gothic"/>
          <w:sz w:val="20"/>
          <w:szCs w:val="20"/>
        </w:rPr>
        <w:t xml:space="preserve">su </w:t>
      </w:r>
      <w:r w:rsidR="004562CE">
        <w:rPr>
          <w:rFonts w:ascii="Century Gothic" w:hAnsi="Century Gothic"/>
          <w:sz w:val="20"/>
          <w:szCs w:val="20"/>
        </w:rPr>
        <w:t xml:space="preserve">implicación y su esfuerzo para alcanzar </w:t>
      </w:r>
      <w:r w:rsidR="00B73562" w:rsidRPr="00180E7F">
        <w:rPr>
          <w:rFonts w:ascii="Century Gothic" w:hAnsi="Century Gothic"/>
          <w:sz w:val="20"/>
          <w:szCs w:val="20"/>
        </w:rPr>
        <w:t xml:space="preserve">la excelencia </w:t>
      </w:r>
      <w:r w:rsidR="004562CE">
        <w:rPr>
          <w:rFonts w:ascii="Century Gothic" w:hAnsi="Century Gothic"/>
          <w:sz w:val="20"/>
          <w:szCs w:val="20"/>
        </w:rPr>
        <w:t>a través de la</w:t>
      </w:r>
      <w:r w:rsidR="00B73562" w:rsidRPr="00180E7F">
        <w:rPr>
          <w:rFonts w:ascii="Century Gothic" w:hAnsi="Century Gothic"/>
          <w:sz w:val="20"/>
          <w:szCs w:val="20"/>
        </w:rPr>
        <w:t xml:space="preserve"> mejora continua</w:t>
      </w:r>
      <w:r w:rsidR="00B24F2C" w:rsidRPr="00180E7F">
        <w:rPr>
          <w:rFonts w:ascii="Century Gothic" w:hAnsi="Century Gothic"/>
          <w:sz w:val="20"/>
          <w:szCs w:val="20"/>
        </w:rPr>
        <w:t>.</w:t>
      </w:r>
      <w:r w:rsidR="00B73562" w:rsidRPr="00180E7F">
        <w:rPr>
          <w:rFonts w:ascii="Century Gothic" w:hAnsi="Century Gothic"/>
          <w:sz w:val="20"/>
          <w:szCs w:val="20"/>
        </w:rPr>
        <w:t xml:space="preserve"> </w:t>
      </w:r>
      <w:r w:rsidR="00417AD2">
        <w:rPr>
          <w:rFonts w:ascii="Century Gothic" w:hAnsi="Century Gothic"/>
          <w:sz w:val="20"/>
          <w:szCs w:val="20"/>
        </w:rPr>
        <w:t xml:space="preserve">Destacó </w:t>
      </w:r>
      <w:r w:rsidR="00473A89">
        <w:rPr>
          <w:rFonts w:ascii="Century Gothic" w:hAnsi="Century Gothic"/>
          <w:sz w:val="20"/>
          <w:szCs w:val="20"/>
        </w:rPr>
        <w:t>que</w:t>
      </w:r>
      <w:r w:rsidR="00BB3CCF">
        <w:rPr>
          <w:rFonts w:ascii="Century Gothic" w:hAnsi="Century Gothic"/>
          <w:sz w:val="20"/>
          <w:szCs w:val="20"/>
        </w:rPr>
        <w:t>,</w:t>
      </w:r>
      <w:r w:rsidR="00473A89">
        <w:rPr>
          <w:rFonts w:ascii="Century Gothic" w:hAnsi="Century Gothic"/>
          <w:sz w:val="20"/>
          <w:szCs w:val="20"/>
        </w:rPr>
        <w:t xml:space="preserve"> d</w:t>
      </w:r>
      <w:r w:rsidR="00473A89" w:rsidRPr="00473A89">
        <w:rPr>
          <w:rFonts w:ascii="Century Gothic" w:hAnsi="Century Gothic"/>
          <w:sz w:val="20"/>
          <w:szCs w:val="20"/>
        </w:rPr>
        <w:t xml:space="preserve">e los </w:t>
      </w:r>
      <w:r w:rsidR="00473A89">
        <w:rPr>
          <w:rFonts w:ascii="Century Gothic" w:hAnsi="Century Gothic"/>
          <w:sz w:val="20"/>
          <w:szCs w:val="20"/>
        </w:rPr>
        <w:t xml:space="preserve">treinta y cinco </w:t>
      </w:r>
      <w:r w:rsidR="00473A89" w:rsidRPr="00473A89">
        <w:rPr>
          <w:rFonts w:ascii="Century Gothic" w:hAnsi="Century Gothic"/>
          <w:sz w:val="20"/>
          <w:szCs w:val="20"/>
        </w:rPr>
        <w:t xml:space="preserve">ayuntamientos y agrupaciones </w:t>
      </w:r>
      <w:r w:rsidR="00473A89">
        <w:rPr>
          <w:rFonts w:ascii="Century Gothic" w:hAnsi="Century Gothic"/>
          <w:sz w:val="20"/>
          <w:szCs w:val="20"/>
        </w:rPr>
        <w:t xml:space="preserve">de </w:t>
      </w:r>
      <w:r w:rsidR="00473A89" w:rsidRPr="00473A89">
        <w:rPr>
          <w:rFonts w:ascii="Century Gothic" w:hAnsi="Century Gothic"/>
          <w:sz w:val="20"/>
          <w:szCs w:val="20"/>
        </w:rPr>
        <w:t xml:space="preserve">ayuntamientos premiados en esta edición, </w:t>
      </w:r>
      <w:r w:rsidR="00473A89">
        <w:rPr>
          <w:rFonts w:ascii="Century Gothic" w:hAnsi="Century Gothic"/>
          <w:sz w:val="20"/>
          <w:szCs w:val="20"/>
        </w:rPr>
        <w:t>veintiséis</w:t>
      </w:r>
      <w:r w:rsidR="00473A89" w:rsidRPr="00473A89">
        <w:rPr>
          <w:rFonts w:ascii="Century Gothic" w:hAnsi="Century Gothic"/>
          <w:sz w:val="20"/>
          <w:szCs w:val="20"/>
        </w:rPr>
        <w:t xml:space="preserve"> (el 74%) han obtenido tres Pajaritas y casi una docena de municipios ha subido de nivel. </w:t>
      </w:r>
      <w:r w:rsidR="00473A89">
        <w:rPr>
          <w:rFonts w:ascii="Century Gothic" w:hAnsi="Century Gothic"/>
          <w:sz w:val="20"/>
          <w:szCs w:val="20"/>
        </w:rPr>
        <w:t>“</w:t>
      </w:r>
      <w:r w:rsidR="00473A89" w:rsidRPr="00473A89">
        <w:rPr>
          <w:rFonts w:ascii="Century Gothic" w:hAnsi="Century Gothic"/>
          <w:sz w:val="20"/>
          <w:szCs w:val="20"/>
        </w:rPr>
        <w:t>Esto habla claramente de la calidad de la gestión de la recogida selectiva de papel y cartón</w:t>
      </w:r>
      <w:r w:rsidR="00473A89">
        <w:rPr>
          <w:rFonts w:ascii="Century Gothic" w:hAnsi="Century Gothic"/>
          <w:sz w:val="20"/>
          <w:szCs w:val="20"/>
        </w:rPr>
        <w:t xml:space="preserve"> –afirmó”.</w:t>
      </w:r>
    </w:p>
    <w:p w:rsidR="001F45D9" w:rsidRPr="001F45D9" w:rsidRDefault="001F45D9" w:rsidP="001F45D9">
      <w:pPr>
        <w:autoSpaceDE w:val="0"/>
        <w:autoSpaceDN w:val="0"/>
        <w:adjustRightInd w:val="0"/>
        <w:jc w:val="both"/>
        <w:rPr>
          <w:rFonts w:cs="Times New Roman"/>
          <w:lang w:val="es-ES" w:eastAsia="es-ES"/>
        </w:rPr>
      </w:pPr>
      <w:r w:rsidRPr="001F45D9">
        <w:rPr>
          <w:rFonts w:cs="Times New Roman"/>
          <w:lang w:val="es-ES" w:eastAsia="es-ES"/>
        </w:rPr>
        <w:lastRenderedPageBreak/>
        <w:t>Señaló que “en esta edición 2020, como novedad,  los municipios del programa han implementado un sistema de control de la calidad del papel y cartón recogidos selectivamente, lo que ha sido requisito imprescindible para optar a algunas de las categorías de Pajaritas. Un sistema de control que permitirá implantar mejoras, por lo que, para la edición 2021, se introducirán como requisitos determinados niveles de impropios para la concesión de  una, dos o tres Pajaritas Azules”.</w:t>
      </w:r>
    </w:p>
    <w:p w:rsidR="001F45D9" w:rsidRDefault="00417AD2" w:rsidP="00417AD2">
      <w:pPr>
        <w:autoSpaceDE w:val="0"/>
        <w:autoSpaceDN w:val="0"/>
        <w:adjustRightInd w:val="0"/>
        <w:jc w:val="both"/>
        <w:rPr>
          <w:rFonts w:cs="Times New Roman"/>
          <w:lang w:val="es-ES" w:eastAsia="es-ES"/>
        </w:rPr>
      </w:pPr>
      <w:r>
        <w:rPr>
          <w:rFonts w:cs="Times New Roman"/>
          <w:lang w:val="es-ES" w:eastAsia="es-ES"/>
        </w:rPr>
        <w:t>“</w:t>
      </w:r>
      <w:r w:rsidR="001F45D9" w:rsidRPr="00417AD2">
        <w:rPr>
          <w:rFonts w:cs="Times New Roman"/>
          <w:lang w:val="es-ES" w:eastAsia="es-ES"/>
        </w:rPr>
        <w:t xml:space="preserve">Sin calidad </w:t>
      </w:r>
      <w:r>
        <w:rPr>
          <w:rFonts w:cs="Times New Roman"/>
          <w:lang w:val="es-ES" w:eastAsia="es-ES"/>
        </w:rPr>
        <w:t xml:space="preserve">—afirmó— </w:t>
      </w:r>
      <w:r w:rsidR="001F45D9" w:rsidRPr="00417AD2">
        <w:rPr>
          <w:rFonts w:cs="Times New Roman"/>
          <w:lang w:val="es-ES" w:eastAsia="es-ES"/>
        </w:rPr>
        <w:t>no hay circularidad. La calidad del material recogido es esencial para el cierre del círculo.  Y necesitamos una buena separación en origen para reducir el nivel de impropios</w:t>
      </w:r>
      <w:r>
        <w:rPr>
          <w:rFonts w:cs="Times New Roman"/>
          <w:lang w:val="es-ES" w:eastAsia="es-ES"/>
        </w:rPr>
        <w:t xml:space="preserve"> </w:t>
      </w:r>
      <w:r w:rsidRPr="00417AD2">
        <w:rPr>
          <w:rFonts w:cs="Times New Roman"/>
          <w:lang w:val="es-ES" w:eastAsia="es-ES"/>
        </w:rPr>
        <w:t>que dificulta el reciclaje final</w:t>
      </w:r>
      <w:r>
        <w:rPr>
          <w:rFonts w:cs="Times New Roman"/>
          <w:lang w:val="es-ES" w:eastAsia="es-ES"/>
        </w:rPr>
        <w:t xml:space="preserve"> (plásticos, cuerdas…  y otros materiales ajenos al papel y cartón que se introducen en el contenedor azul)”</w:t>
      </w:r>
      <w:r w:rsidR="001F45D9" w:rsidRPr="00417AD2">
        <w:rPr>
          <w:rFonts w:cs="Times New Roman"/>
          <w:lang w:val="es-ES" w:eastAsia="es-ES"/>
        </w:rPr>
        <w:t xml:space="preserve">. </w:t>
      </w:r>
    </w:p>
    <w:p w:rsidR="003516DB" w:rsidRDefault="003516DB" w:rsidP="003516DB">
      <w:pPr>
        <w:spacing w:before="0"/>
        <w:jc w:val="both"/>
        <w:rPr>
          <w:rFonts w:cs="Times New Roman"/>
          <w:lang w:val="es-ES" w:eastAsia="es-ES"/>
        </w:rPr>
      </w:pPr>
    </w:p>
    <w:p w:rsidR="001C7742" w:rsidRPr="001C7742" w:rsidRDefault="001C7742" w:rsidP="000116B2">
      <w:pPr>
        <w:spacing w:before="0"/>
        <w:rPr>
          <w:b/>
          <w:sz w:val="22"/>
          <w:szCs w:val="22"/>
          <w:lang w:val="es-ES"/>
        </w:rPr>
      </w:pPr>
      <w:r w:rsidRPr="001C7742">
        <w:rPr>
          <w:b/>
          <w:sz w:val="22"/>
          <w:szCs w:val="22"/>
          <w:lang w:val="es-ES"/>
        </w:rPr>
        <w:t>Pajaritas Azules: qué es</w:t>
      </w:r>
    </w:p>
    <w:p w:rsidR="002F287C" w:rsidRDefault="001C7742" w:rsidP="000116B2">
      <w:pPr>
        <w:pStyle w:val="NormalWeb"/>
        <w:shd w:val="clear" w:color="auto" w:fill="FFFFFF"/>
        <w:spacing w:before="0" w:beforeAutospacing="0" w:after="0" w:afterAutospacing="0"/>
        <w:jc w:val="both"/>
        <w:textAlignment w:val="baseline"/>
        <w:rPr>
          <w:rFonts w:ascii="Century Gothic" w:hAnsi="Century Gothic"/>
          <w:sz w:val="20"/>
          <w:szCs w:val="20"/>
        </w:rPr>
      </w:pPr>
      <w:r w:rsidRPr="001C7742">
        <w:rPr>
          <w:rFonts w:ascii="Century Gothic" w:hAnsi="Century Gothic"/>
          <w:sz w:val="20"/>
          <w:szCs w:val="20"/>
        </w:rPr>
        <w:t>Pajaritas Azules es un programa anual de asesoramiento, evaluación y reconocimiento de la calidad de la gestión municipal en recogida selectiva para el reciclaje de papel y cartón, enfocado a la mejora continua</w:t>
      </w:r>
      <w:r w:rsidR="00043C27">
        <w:rPr>
          <w:rFonts w:ascii="Century Gothic" w:hAnsi="Century Gothic"/>
          <w:sz w:val="20"/>
          <w:szCs w:val="20"/>
        </w:rPr>
        <w:t xml:space="preserve"> desarrollado por ASPAPEL</w:t>
      </w:r>
      <w:r w:rsidRPr="001C7742">
        <w:rPr>
          <w:rFonts w:ascii="Century Gothic" w:hAnsi="Century Gothic"/>
          <w:sz w:val="20"/>
          <w:szCs w:val="20"/>
        </w:rPr>
        <w:t xml:space="preserve">. </w:t>
      </w:r>
    </w:p>
    <w:p w:rsidR="002F287C" w:rsidRDefault="002F287C" w:rsidP="001C7742">
      <w:pPr>
        <w:pStyle w:val="NormalWeb"/>
        <w:shd w:val="clear" w:color="auto" w:fill="FFFFFF"/>
        <w:spacing w:before="0" w:beforeAutospacing="0" w:after="0" w:afterAutospacing="0"/>
        <w:jc w:val="both"/>
        <w:textAlignment w:val="baseline"/>
        <w:rPr>
          <w:rFonts w:ascii="Century Gothic" w:hAnsi="Century Gothic"/>
          <w:sz w:val="20"/>
          <w:szCs w:val="20"/>
        </w:rPr>
      </w:pPr>
    </w:p>
    <w:p w:rsidR="000116B2" w:rsidRDefault="001C7742" w:rsidP="001C7742">
      <w:pPr>
        <w:pStyle w:val="NormalWeb"/>
        <w:shd w:val="clear" w:color="auto" w:fill="FFFFFF"/>
        <w:spacing w:before="0" w:beforeAutospacing="0" w:after="0" w:afterAutospacing="0"/>
        <w:jc w:val="both"/>
        <w:textAlignment w:val="baseline"/>
        <w:rPr>
          <w:rFonts w:ascii="Century Gothic" w:hAnsi="Century Gothic"/>
          <w:sz w:val="20"/>
          <w:szCs w:val="20"/>
        </w:rPr>
      </w:pPr>
      <w:r w:rsidRPr="001C7742">
        <w:rPr>
          <w:rFonts w:ascii="Century Gothic" w:hAnsi="Century Gothic"/>
          <w:sz w:val="20"/>
          <w:szCs w:val="20"/>
        </w:rPr>
        <w:t xml:space="preserve">La evaluación se basa en </w:t>
      </w:r>
      <w:r w:rsidR="00A25965">
        <w:rPr>
          <w:rFonts w:ascii="Century Gothic" w:hAnsi="Century Gothic"/>
          <w:sz w:val="20"/>
          <w:szCs w:val="20"/>
        </w:rPr>
        <w:t>ve</w:t>
      </w:r>
      <w:r w:rsidR="009C76C5">
        <w:rPr>
          <w:rFonts w:ascii="Century Gothic" w:hAnsi="Century Gothic"/>
          <w:sz w:val="20"/>
          <w:szCs w:val="20"/>
        </w:rPr>
        <w:t>i</w:t>
      </w:r>
      <w:r w:rsidR="00A25965">
        <w:rPr>
          <w:rFonts w:ascii="Century Gothic" w:hAnsi="Century Gothic"/>
          <w:sz w:val="20"/>
          <w:szCs w:val="20"/>
        </w:rPr>
        <w:t>ntiún</w:t>
      </w:r>
      <w:r w:rsidRPr="001C7742">
        <w:rPr>
          <w:rFonts w:ascii="Century Gothic" w:hAnsi="Century Gothic"/>
          <w:sz w:val="20"/>
          <w:szCs w:val="20"/>
        </w:rPr>
        <w:t xml:space="preserve"> indicadores, que </w:t>
      </w:r>
      <w:r w:rsidR="000116B2">
        <w:rPr>
          <w:rFonts w:ascii="Century Gothic" w:hAnsi="Century Gothic"/>
          <w:sz w:val="20"/>
          <w:szCs w:val="20"/>
        </w:rPr>
        <w:t xml:space="preserve">se valoran según baremos establecidos y </w:t>
      </w:r>
      <w:r w:rsidRPr="001C7742">
        <w:rPr>
          <w:rFonts w:ascii="Century Gothic" w:hAnsi="Century Gothic"/>
          <w:sz w:val="20"/>
          <w:szCs w:val="20"/>
        </w:rPr>
        <w:t xml:space="preserve">analizan todo lo referente a la recogida del contenedor azul y recogidas complementarias, las campañas y acciones de información y concienciación ciudadana, los aspectos relativos a la regulación y la planificación de la gestión y los resultados y trazabilidad hasta reciclaje final. </w:t>
      </w:r>
    </w:p>
    <w:p w:rsidR="000116B2" w:rsidRDefault="000116B2" w:rsidP="001C7742">
      <w:pPr>
        <w:pStyle w:val="NormalWeb"/>
        <w:shd w:val="clear" w:color="auto" w:fill="FFFFFF"/>
        <w:spacing w:before="0" w:beforeAutospacing="0" w:after="0" w:afterAutospacing="0"/>
        <w:jc w:val="both"/>
        <w:textAlignment w:val="baseline"/>
        <w:rPr>
          <w:rFonts w:ascii="Century Gothic" w:hAnsi="Century Gothic"/>
          <w:sz w:val="20"/>
          <w:szCs w:val="20"/>
        </w:rPr>
      </w:pPr>
    </w:p>
    <w:p w:rsidR="001C7742" w:rsidRPr="001C7742" w:rsidRDefault="000116B2" w:rsidP="001C7742">
      <w:pPr>
        <w:pStyle w:val="NormalWeb"/>
        <w:shd w:val="clear" w:color="auto" w:fill="FFFFFF"/>
        <w:spacing w:before="0" w:beforeAutospacing="0" w:after="0" w:afterAutospacing="0"/>
        <w:jc w:val="both"/>
        <w:textAlignment w:val="baseline"/>
        <w:rPr>
          <w:rFonts w:ascii="Century Gothic" w:hAnsi="Century Gothic"/>
          <w:sz w:val="20"/>
          <w:szCs w:val="20"/>
        </w:rPr>
      </w:pPr>
      <w:r>
        <w:rPr>
          <w:rFonts w:ascii="Century Gothic" w:hAnsi="Century Gothic"/>
          <w:sz w:val="20"/>
          <w:szCs w:val="20"/>
        </w:rPr>
        <w:t xml:space="preserve">Las entidades locales que cada año </w:t>
      </w:r>
      <w:r w:rsidR="001C7742" w:rsidRPr="001C7742">
        <w:rPr>
          <w:rFonts w:ascii="Century Gothic" w:hAnsi="Century Gothic"/>
          <w:sz w:val="20"/>
          <w:szCs w:val="20"/>
        </w:rPr>
        <w:t>se distingu</w:t>
      </w:r>
      <w:r>
        <w:rPr>
          <w:rFonts w:ascii="Century Gothic" w:hAnsi="Century Gothic"/>
          <w:sz w:val="20"/>
          <w:szCs w:val="20"/>
        </w:rPr>
        <w:t>en</w:t>
      </w:r>
      <w:r w:rsidR="001C7742" w:rsidRPr="001C7742">
        <w:rPr>
          <w:rFonts w:ascii="Century Gothic" w:hAnsi="Century Gothic"/>
          <w:sz w:val="20"/>
          <w:szCs w:val="20"/>
        </w:rPr>
        <w:t xml:space="preserve"> por su </w:t>
      </w:r>
      <w:r w:rsidR="00533C79">
        <w:rPr>
          <w:rFonts w:ascii="Century Gothic" w:hAnsi="Century Gothic"/>
          <w:sz w:val="20"/>
          <w:szCs w:val="20"/>
        </w:rPr>
        <w:t xml:space="preserve">excelencia </w:t>
      </w:r>
      <w:r w:rsidR="001C7742" w:rsidRPr="001C7742">
        <w:rPr>
          <w:rFonts w:ascii="Century Gothic" w:hAnsi="Century Gothic"/>
          <w:sz w:val="20"/>
          <w:szCs w:val="20"/>
        </w:rPr>
        <w:t xml:space="preserve">obtienen una, dos o tres Pajaritas Azules, </w:t>
      </w:r>
      <w:r w:rsidR="00533C79">
        <w:rPr>
          <w:rFonts w:ascii="Century Gothic" w:hAnsi="Century Gothic"/>
          <w:sz w:val="20"/>
          <w:szCs w:val="20"/>
        </w:rPr>
        <w:t xml:space="preserve">según </w:t>
      </w:r>
      <w:r w:rsidR="001C7742" w:rsidRPr="001C7742">
        <w:rPr>
          <w:rFonts w:ascii="Century Gothic" w:hAnsi="Century Gothic"/>
          <w:sz w:val="20"/>
          <w:szCs w:val="20"/>
        </w:rPr>
        <w:t xml:space="preserve">un baremo objetivo y a partir de los resultados obtenidos en la evaluación. </w:t>
      </w:r>
    </w:p>
    <w:p w:rsidR="00533C79" w:rsidRDefault="00533C79" w:rsidP="00533C79">
      <w:pPr>
        <w:pStyle w:val="NormalWeb"/>
        <w:shd w:val="clear" w:color="auto" w:fill="FFFFFF"/>
        <w:spacing w:before="0" w:beforeAutospacing="0" w:after="0" w:afterAutospacing="0"/>
        <w:jc w:val="both"/>
        <w:textAlignment w:val="baseline"/>
        <w:rPr>
          <w:rFonts w:ascii="Century Gothic" w:hAnsi="Century Gothic"/>
          <w:sz w:val="20"/>
          <w:szCs w:val="20"/>
        </w:rPr>
      </w:pPr>
    </w:p>
    <w:p w:rsidR="00A25965" w:rsidRDefault="00533C79" w:rsidP="00533C79">
      <w:pPr>
        <w:pStyle w:val="NormalWeb"/>
        <w:shd w:val="clear" w:color="auto" w:fill="FFFFFF"/>
        <w:spacing w:before="0" w:beforeAutospacing="0" w:after="0" w:afterAutospacing="0"/>
        <w:jc w:val="both"/>
        <w:textAlignment w:val="baseline"/>
        <w:rPr>
          <w:rFonts w:ascii="Century Gothic" w:hAnsi="Century Gothic"/>
          <w:sz w:val="20"/>
          <w:szCs w:val="20"/>
        </w:rPr>
      </w:pPr>
      <w:r>
        <w:rPr>
          <w:rFonts w:ascii="Century Gothic" w:hAnsi="Century Gothic"/>
          <w:sz w:val="20"/>
          <w:szCs w:val="20"/>
        </w:rPr>
        <w:t>L</w:t>
      </w:r>
      <w:r w:rsidRPr="001C7742">
        <w:rPr>
          <w:rFonts w:ascii="Century Gothic" w:hAnsi="Century Gothic"/>
          <w:sz w:val="20"/>
          <w:szCs w:val="20"/>
        </w:rPr>
        <w:t xml:space="preserve">a evaluación anual de cada ayuntamiento o agrupación de ayuntamientos va acompañada de asesoramiento técnico con recomendaciones de mejora. </w:t>
      </w:r>
      <w:r>
        <w:rPr>
          <w:rFonts w:ascii="Century Gothic" w:hAnsi="Century Gothic"/>
          <w:sz w:val="20"/>
          <w:szCs w:val="20"/>
        </w:rPr>
        <w:t>Y e</w:t>
      </w:r>
      <w:r w:rsidRPr="001C7742">
        <w:rPr>
          <w:rFonts w:ascii="Century Gothic" w:hAnsi="Century Gothic"/>
          <w:sz w:val="20"/>
          <w:szCs w:val="20"/>
        </w:rPr>
        <w:t xml:space="preserve">n función de sus resultados en las sucesivas ediciones anuales de Pajaritas Azules, </w:t>
      </w:r>
      <w:r w:rsidR="003F1B29">
        <w:rPr>
          <w:rFonts w:ascii="Century Gothic" w:hAnsi="Century Gothic"/>
          <w:sz w:val="20"/>
          <w:szCs w:val="20"/>
        </w:rPr>
        <w:t xml:space="preserve">las entidades locales </w:t>
      </w:r>
      <w:r w:rsidRPr="001C7742">
        <w:rPr>
          <w:rFonts w:ascii="Century Gothic" w:hAnsi="Century Gothic"/>
          <w:sz w:val="20"/>
          <w:szCs w:val="20"/>
        </w:rPr>
        <w:t>mant</w:t>
      </w:r>
      <w:r w:rsidR="003F1B29">
        <w:rPr>
          <w:rFonts w:ascii="Century Gothic" w:hAnsi="Century Gothic"/>
          <w:sz w:val="20"/>
          <w:szCs w:val="20"/>
        </w:rPr>
        <w:t>ienen</w:t>
      </w:r>
      <w:r w:rsidRPr="001C7742">
        <w:rPr>
          <w:rFonts w:ascii="Century Gothic" w:hAnsi="Century Gothic"/>
          <w:sz w:val="20"/>
          <w:szCs w:val="20"/>
        </w:rPr>
        <w:t>, incrementan o p</w:t>
      </w:r>
      <w:r w:rsidR="003F1B29">
        <w:rPr>
          <w:rFonts w:ascii="Century Gothic" w:hAnsi="Century Gothic"/>
          <w:sz w:val="20"/>
          <w:szCs w:val="20"/>
        </w:rPr>
        <w:t>i</w:t>
      </w:r>
      <w:r w:rsidRPr="001C7742">
        <w:rPr>
          <w:rFonts w:ascii="Century Gothic" w:hAnsi="Century Gothic"/>
          <w:sz w:val="20"/>
          <w:szCs w:val="20"/>
        </w:rPr>
        <w:t>erden las pajaritas obtenidas el año anterior.</w:t>
      </w:r>
    </w:p>
    <w:p w:rsidR="00A25965" w:rsidRDefault="00A25965" w:rsidP="00533C79">
      <w:pPr>
        <w:pStyle w:val="NormalWeb"/>
        <w:shd w:val="clear" w:color="auto" w:fill="FFFFFF"/>
        <w:spacing w:before="0" w:beforeAutospacing="0" w:after="0" w:afterAutospacing="0"/>
        <w:jc w:val="both"/>
        <w:textAlignment w:val="baseline"/>
        <w:rPr>
          <w:rFonts w:ascii="Century Gothic" w:hAnsi="Century Gothic"/>
          <w:sz w:val="20"/>
          <w:szCs w:val="20"/>
        </w:rPr>
      </w:pPr>
    </w:p>
    <w:p w:rsidR="00A25965" w:rsidRDefault="00A25965" w:rsidP="00533C79">
      <w:pPr>
        <w:pStyle w:val="NormalWeb"/>
        <w:shd w:val="clear" w:color="auto" w:fill="FFFFFF"/>
        <w:spacing w:before="0" w:beforeAutospacing="0" w:after="0" w:afterAutospacing="0"/>
        <w:jc w:val="both"/>
        <w:textAlignment w:val="baseline"/>
        <w:rPr>
          <w:rFonts w:ascii="Century Gothic" w:hAnsi="Century Gothic"/>
          <w:sz w:val="20"/>
          <w:szCs w:val="20"/>
        </w:rPr>
      </w:pPr>
    </w:p>
    <w:p w:rsidR="009C76C5" w:rsidRPr="00022E9E" w:rsidRDefault="009C76C5" w:rsidP="009C76C5">
      <w:pPr>
        <w:pBdr>
          <w:top w:val="single" w:sz="4" w:space="1" w:color="1C5855"/>
        </w:pBdr>
        <w:spacing w:before="0"/>
        <w:rPr>
          <w:b/>
          <w:sz w:val="16"/>
          <w:szCs w:val="16"/>
          <w:lang w:val="es-ES"/>
        </w:rPr>
      </w:pPr>
      <w:r w:rsidRPr="00022E9E">
        <w:rPr>
          <w:b/>
          <w:sz w:val="16"/>
          <w:szCs w:val="16"/>
          <w:lang w:val="es-ES"/>
        </w:rPr>
        <w:t>Gabinete de Prensa ASPAPEL:</w:t>
      </w:r>
    </w:p>
    <w:p w:rsidR="009C76C5" w:rsidRPr="00022E9E" w:rsidRDefault="009C76C5" w:rsidP="009C76C5">
      <w:pPr>
        <w:spacing w:before="0"/>
        <w:rPr>
          <w:sz w:val="16"/>
          <w:szCs w:val="16"/>
          <w:lang w:val="es-ES"/>
        </w:rPr>
      </w:pPr>
      <w:r w:rsidRPr="00022E9E">
        <w:rPr>
          <w:sz w:val="16"/>
          <w:szCs w:val="16"/>
          <w:lang w:val="es-ES"/>
        </w:rPr>
        <w:t>Información e Imagen | Paseo de la Castellana, 140  |  Tel: 915616826</w:t>
      </w:r>
    </w:p>
    <w:p w:rsidR="009C76C5" w:rsidRPr="00022E9E" w:rsidRDefault="009C76C5" w:rsidP="009C76C5">
      <w:pPr>
        <w:pStyle w:val="Encabezado"/>
        <w:spacing w:before="0"/>
        <w:rPr>
          <w:sz w:val="16"/>
          <w:szCs w:val="16"/>
          <w:lang w:val="es-ES"/>
        </w:rPr>
      </w:pPr>
      <w:r w:rsidRPr="00022E9E">
        <w:rPr>
          <w:sz w:val="16"/>
          <w:szCs w:val="16"/>
          <w:lang w:val="es-ES"/>
        </w:rPr>
        <w:t>Persona</w:t>
      </w:r>
      <w:r>
        <w:rPr>
          <w:sz w:val="16"/>
          <w:szCs w:val="16"/>
          <w:lang w:val="es-ES"/>
        </w:rPr>
        <w:t>s</w:t>
      </w:r>
      <w:r w:rsidRPr="00022E9E">
        <w:rPr>
          <w:sz w:val="16"/>
          <w:szCs w:val="16"/>
          <w:lang w:val="es-ES"/>
        </w:rPr>
        <w:t xml:space="preserve"> de contacto: Ángeles Álvarez| Email: </w:t>
      </w:r>
      <w:hyperlink r:id="rId10" w:history="1">
        <w:r w:rsidRPr="00022E9E">
          <w:rPr>
            <w:rStyle w:val="Hipervnculo"/>
            <w:bCs/>
            <w:sz w:val="16"/>
            <w:szCs w:val="16"/>
            <w:lang w:val="es-ES"/>
          </w:rPr>
          <w:t>aalvarez@informacioneimagen.es</w:t>
        </w:r>
      </w:hyperlink>
    </w:p>
    <w:p w:rsidR="009C76C5" w:rsidRPr="00022E9E" w:rsidRDefault="009C76C5" w:rsidP="009C76C5">
      <w:pPr>
        <w:pStyle w:val="Encabezado"/>
        <w:spacing w:before="0"/>
        <w:rPr>
          <w:sz w:val="16"/>
          <w:szCs w:val="16"/>
          <w:lang w:val="es-ES"/>
        </w:rPr>
      </w:pPr>
      <w:r w:rsidRPr="00022E9E">
        <w:rPr>
          <w:sz w:val="16"/>
          <w:szCs w:val="16"/>
          <w:lang w:val="es-ES"/>
        </w:rPr>
        <w:t xml:space="preserve">Eva de Santos | Email: </w:t>
      </w:r>
      <w:hyperlink r:id="rId11" w:history="1">
        <w:r w:rsidRPr="00022E9E">
          <w:rPr>
            <w:rStyle w:val="Hipervnculo"/>
            <w:sz w:val="16"/>
            <w:szCs w:val="16"/>
            <w:lang w:val="es-ES"/>
          </w:rPr>
          <w:t>evadesantos@informacioneimagen.es</w:t>
        </w:r>
      </w:hyperlink>
    </w:p>
    <w:p w:rsidR="009C76C5" w:rsidRDefault="009C76C5" w:rsidP="009C76C5">
      <w:pPr>
        <w:spacing w:before="0"/>
        <w:rPr>
          <w:rFonts w:asciiTheme="majorHAnsi" w:hAnsiTheme="majorHAnsi" w:cs="Calibri"/>
          <w:b/>
          <w:color w:val="000000"/>
          <w:sz w:val="16"/>
          <w:szCs w:val="16"/>
          <w:lang w:val="es-ES"/>
        </w:rPr>
      </w:pPr>
    </w:p>
    <w:p w:rsidR="009C76C5" w:rsidRPr="007207B4" w:rsidRDefault="009C76C5" w:rsidP="009C76C5">
      <w:pPr>
        <w:spacing w:before="0"/>
        <w:rPr>
          <w:b/>
          <w:sz w:val="16"/>
          <w:szCs w:val="16"/>
          <w:lang w:val="es-ES"/>
        </w:rPr>
      </w:pPr>
      <w:r w:rsidRPr="007207B4">
        <w:rPr>
          <w:b/>
          <w:sz w:val="16"/>
          <w:szCs w:val="16"/>
          <w:lang w:val="es-ES"/>
        </w:rPr>
        <w:t>Más información en:</w:t>
      </w:r>
    </w:p>
    <w:p w:rsidR="009C76C5" w:rsidRDefault="0093143F" w:rsidP="009C76C5">
      <w:pPr>
        <w:tabs>
          <w:tab w:val="left" w:pos="3135"/>
        </w:tabs>
        <w:spacing w:before="0"/>
        <w:jc w:val="both"/>
        <w:rPr>
          <w:sz w:val="16"/>
          <w:szCs w:val="16"/>
          <w:lang w:val="es-ES"/>
        </w:rPr>
      </w:pPr>
      <w:hyperlink r:id="rId12" w:history="1">
        <w:r w:rsidR="009C76C5" w:rsidRPr="007207B4">
          <w:rPr>
            <w:rStyle w:val="Hipervnculo"/>
            <w:sz w:val="16"/>
            <w:szCs w:val="16"/>
            <w:lang w:val="es-ES"/>
          </w:rPr>
          <w:t>www.pajaritasazules.com</w:t>
        </w:r>
      </w:hyperlink>
      <w:r w:rsidR="009C76C5" w:rsidRPr="00266E7B">
        <w:rPr>
          <w:lang w:val="es-ES"/>
        </w:rPr>
        <w:t xml:space="preserve">   </w:t>
      </w:r>
      <w:hyperlink r:id="rId13" w:history="1">
        <w:r w:rsidR="009C76C5" w:rsidRPr="007207B4">
          <w:rPr>
            <w:rStyle w:val="Hipervnculo"/>
            <w:sz w:val="16"/>
            <w:szCs w:val="16"/>
            <w:lang w:val="es-ES"/>
          </w:rPr>
          <w:t>@PajaritasAzules</w:t>
        </w:r>
      </w:hyperlink>
      <w:r w:rsidR="009C76C5" w:rsidRPr="00266E7B">
        <w:rPr>
          <w:lang w:val="es-ES"/>
        </w:rPr>
        <w:t xml:space="preserve">   </w:t>
      </w:r>
      <w:hyperlink r:id="rId14" w:history="1">
        <w:r w:rsidR="009C76C5" w:rsidRPr="007207B4">
          <w:rPr>
            <w:rStyle w:val="Hipervnculo"/>
            <w:rFonts w:asciiTheme="majorHAnsi" w:hAnsiTheme="majorHAnsi" w:cs="Calibri"/>
            <w:sz w:val="16"/>
            <w:szCs w:val="16"/>
            <w:lang w:val="es-ES"/>
          </w:rPr>
          <w:t>tupapel21@aspapel.es</w:t>
        </w:r>
      </w:hyperlink>
    </w:p>
    <w:p w:rsidR="00045E08" w:rsidRDefault="00045E08" w:rsidP="00533C79">
      <w:pPr>
        <w:pStyle w:val="NormalWeb"/>
        <w:shd w:val="clear" w:color="auto" w:fill="FFFFFF"/>
        <w:spacing w:before="0" w:beforeAutospacing="0" w:after="0" w:afterAutospacing="0"/>
        <w:jc w:val="both"/>
        <w:textAlignment w:val="baseline"/>
        <w:rPr>
          <w:rFonts w:ascii="Century Gothic" w:hAnsi="Century Gothic"/>
          <w:sz w:val="20"/>
          <w:szCs w:val="20"/>
        </w:rPr>
      </w:pPr>
    </w:p>
    <w:p w:rsidR="00A25965" w:rsidRDefault="00A25965" w:rsidP="00533C79">
      <w:pPr>
        <w:pStyle w:val="NormalWeb"/>
        <w:shd w:val="clear" w:color="auto" w:fill="FFFFFF"/>
        <w:spacing w:before="0" w:beforeAutospacing="0" w:after="0" w:afterAutospacing="0"/>
        <w:jc w:val="both"/>
        <w:textAlignment w:val="baseline"/>
        <w:rPr>
          <w:rFonts w:ascii="Century Gothic" w:hAnsi="Century Gothic"/>
          <w:sz w:val="20"/>
          <w:szCs w:val="20"/>
        </w:rPr>
      </w:pPr>
    </w:p>
    <w:p w:rsidR="00A25965" w:rsidRDefault="00A25965" w:rsidP="00533C79">
      <w:pPr>
        <w:pStyle w:val="NormalWeb"/>
        <w:shd w:val="clear" w:color="auto" w:fill="FFFFFF"/>
        <w:spacing w:before="0" w:beforeAutospacing="0" w:after="0" w:afterAutospacing="0"/>
        <w:jc w:val="both"/>
        <w:textAlignment w:val="baseline"/>
        <w:rPr>
          <w:rFonts w:ascii="Century Gothic" w:hAnsi="Century Gothic"/>
          <w:sz w:val="20"/>
          <w:szCs w:val="20"/>
        </w:rPr>
      </w:pPr>
    </w:p>
    <w:p w:rsidR="00A25965" w:rsidRDefault="00A25965" w:rsidP="00533C79">
      <w:pPr>
        <w:pStyle w:val="NormalWeb"/>
        <w:shd w:val="clear" w:color="auto" w:fill="FFFFFF"/>
        <w:spacing w:before="0" w:beforeAutospacing="0" w:after="0" w:afterAutospacing="0"/>
        <w:jc w:val="both"/>
        <w:textAlignment w:val="baseline"/>
        <w:rPr>
          <w:rFonts w:ascii="Century Gothic" w:hAnsi="Century Gothic"/>
          <w:sz w:val="20"/>
          <w:szCs w:val="20"/>
        </w:rPr>
      </w:pPr>
    </w:p>
    <w:p w:rsidR="00A25965" w:rsidRPr="009C76C5" w:rsidRDefault="0093143F" w:rsidP="00533C79">
      <w:pPr>
        <w:pStyle w:val="NormalWeb"/>
        <w:shd w:val="clear" w:color="auto" w:fill="FFFFFF"/>
        <w:spacing w:before="0" w:beforeAutospacing="0" w:after="0" w:afterAutospacing="0"/>
        <w:jc w:val="both"/>
        <w:textAlignment w:val="baseline"/>
        <w:rPr>
          <w:rFonts w:ascii="Century Gothic" w:hAnsi="Century Gothic"/>
          <w:b/>
          <w:sz w:val="20"/>
          <w:szCs w:val="20"/>
        </w:rPr>
      </w:pPr>
      <w:r>
        <w:rPr>
          <w:rFonts w:ascii="Century Gothic" w:hAnsi="Century Gothic"/>
          <w:b/>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264.7pt;margin-top:6.4pt;width:12pt;height:15pt;z-index:251664896">
            <v:textbox style="layout-flow:vertical-ideographic"/>
          </v:shape>
        </w:pict>
      </w:r>
      <w:r w:rsidR="009C76C5" w:rsidRPr="009C76C5">
        <w:rPr>
          <w:rFonts w:ascii="Century Gothic" w:hAnsi="Century Gothic"/>
          <w:b/>
          <w:sz w:val="20"/>
          <w:szCs w:val="20"/>
        </w:rPr>
        <w:t>LISTADO DE ENTIDADES PREMIADAS A CONTINUACIÓN</w:t>
      </w:r>
      <w:r w:rsidR="009C76C5">
        <w:rPr>
          <w:rFonts w:ascii="Century Gothic" w:hAnsi="Century Gothic"/>
          <w:b/>
          <w:sz w:val="20"/>
          <w:szCs w:val="20"/>
        </w:rPr>
        <w:t xml:space="preserve">  </w:t>
      </w:r>
    </w:p>
    <w:p w:rsidR="00A25965" w:rsidRDefault="00A25965" w:rsidP="00533C79">
      <w:pPr>
        <w:pStyle w:val="NormalWeb"/>
        <w:shd w:val="clear" w:color="auto" w:fill="FFFFFF"/>
        <w:spacing w:before="0" w:beforeAutospacing="0" w:after="0" w:afterAutospacing="0"/>
        <w:jc w:val="both"/>
        <w:textAlignment w:val="baseline"/>
        <w:rPr>
          <w:rFonts w:ascii="Century Gothic" w:hAnsi="Century Gothic"/>
          <w:sz w:val="20"/>
          <w:szCs w:val="20"/>
        </w:rPr>
      </w:pPr>
    </w:p>
    <w:p w:rsidR="00A25965" w:rsidRDefault="00A25965" w:rsidP="00533C79">
      <w:pPr>
        <w:pStyle w:val="NormalWeb"/>
        <w:shd w:val="clear" w:color="auto" w:fill="FFFFFF"/>
        <w:spacing w:before="0" w:beforeAutospacing="0" w:after="0" w:afterAutospacing="0"/>
        <w:jc w:val="both"/>
        <w:textAlignment w:val="baseline"/>
        <w:rPr>
          <w:rFonts w:ascii="Century Gothic" w:hAnsi="Century Gothic"/>
          <w:sz w:val="20"/>
          <w:szCs w:val="20"/>
        </w:rPr>
      </w:pPr>
    </w:p>
    <w:p w:rsidR="00A25965" w:rsidRDefault="00A25965" w:rsidP="00533C79">
      <w:pPr>
        <w:pStyle w:val="NormalWeb"/>
        <w:shd w:val="clear" w:color="auto" w:fill="FFFFFF"/>
        <w:spacing w:before="0" w:beforeAutospacing="0" w:after="0" w:afterAutospacing="0"/>
        <w:jc w:val="both"/>
        <w:textAlignment w:val="baseline"/>
        <w:rPr>
          <w:rFonts w:ascii="Century Gothic" w:hAnsi="Century Gothic"/>
          <w:sz w:val="20"/>
          <w:szCs w:val="20"/>
        </w:rPr>
      </w:pPr>
    </w:p>
    <w:p w:rsidR="00A25965" w:rsidRDefault="00A25965" w:rsidP="00533C79">
      <w:pPr>
        <w:pStyle w:val="NormalWeb"/>
        <w:shd w:val="clear" w:color="auto" w:fill="FFFFFF"/>
        <w:spacing w:before="0" w:beforeAutospacing="0" w:after="0" w:afterAutospacing="0"/>
        <w:jc w:val="both"/>
        <w:textAlignment w:val="baseline"/>
        <w:rPr>
          <w:rFonts w:ascii="Century Gothic" w:hAnsi="Century Gothic"/>
          <w:sz w:val="20"/>
          <w:szCs w:val="20"/>
        </w:rPr>
      </w:pPr>
    </w:p>
    <w:p w:rsidR="00A25965" w:rsidRDefault="00A25965" w:rsidP="00533C79">
      <w:pPr>
        <w:pStyle w:val="NormalWeb"/>
        <w:shd w:val="clear" w:color="auto" w:fill="FFFFFF"/>
        <w:spacing w:before="0" w:beforeAutospacing="0" w:after="0" w:afterAutospacing="0"/>
        <w:jc w:val="both"/>
        <w:textAlignment w:val="baseline"/>
        <w:rPr>
          <w:rFonts w:ascii="Century Gothic" w:hAnsi="Century Gothic"/>
          <w:sz w:val="20"/>
          <w:szCs w:val="20"/>
        </w:rPr>
      </w:pPr>
    </w:p>
    <w:p w:rsidR="00A25965" w:rsidRDefault="00A25965" w:rsidP="00533C79">
      <w:pPr>
        <w:pStyle w:val="NormalWeb"/>
        <w:shd w:val="clear" w:color="auto" w:fill="FFFFFF"/>
        <w:spacing w:before="0" w:beforeAutospacing="0" w:after="0" w:afterAutospacing="0"/>
        <w:jc w:val="both"/>
        <w:textAlignment w:val="baseline"/>
        <w:rPr>
          <w:rFonts w:ascii="Century Gothic" w:hAnsi="Century Gothic"/>
          <w:sz w:val="20"/>
          <w:szCs w:val="20"/>
        </w:rPr>
      </w:pPr>
    </w:p>
    <w:p w:rsidR="00A25965" w:rsidRDefault="00A25965" w:rsidP="00533C79">
      <w:pPr>
        <w:pStyle w:val="NormalWeb"/>
        <w:shd w:val="clear" w:color="auto" w:fill="FFFFFF"/>
        <w:spacing w:before="0" w:beforeAutospacing="0" w:after="0" w:afterAutospacing="0"/>
        <w:jc w:val="both"/>
        <w:textAlignment w:val="baseline"/>
        <w:rPr>
          <w:rFonts w:ascii="Century Gothic" w:hAnsi="Century Gothic"/>
          <w:sz w:val="20"/>
          <w:szCs w:val="20"/>
        </w:rPr>
      </w:pPr>
    </w:p>
    <w:p w:rsidR="00A25965" w:rsidRDefault="00A25965" w:rsidP="00533C79">
      <w:pPr>
        <w:pStyle w:val="NormalWeb"/>
        <w:shd w:val="clear" w:color="auto" w:fill="FFFFFF"/>
        <w:spacing w:before="0" w:beforeAutospacing="0" w:after="0" w:afterAutospacing="0"/>
        <w:jc w:val="both"/>
        <w:textAlignment w:val="baseline"/>
        <w:rPr>
          <w:rFonts w:ascii="Century Gothic" w:hAnsi="Century Gothic"/>
          <w:sz w:val="20"/>
          <w:szCs w:val="20"/>
        </w:rPr>
      </w:pPr>
    </w:p>
    <w:p w:rsidR="00A25965" w:rsidRDefault="00A25965" w:rsidP="00533C79">
      <w:pPr>
        <w:pStyle w:val="NormalWeb"/>
        <w:shd w:val="clear" w:color="auto" w:fill="FFFFFF"/>
        <w:spacing w:before="0" w:beforeAutospacing="0" w:after="0" w:afterAutospacing="0"/>
        <w:jc w:val="both"/>
        <w:textAlignment w:val="baseline"/>
        <w:rPr>
          <w:rFonts w:ascii="Century Gothic" w:hAnsi="Century Gothic"/>
          <w:sz w:val="20"/>
          <w:szCs w:val="20"/>
        </w:rPr>
      </w:pPr>
    </w:p>
    <w:p w:rsidR="00A25965" w:rsidRDefault="00A25965" w:rsidP="00533C79">
      <w:pPr>
        <w:pStyle w:val="NormalWeb"/>
        <w:shd w:val="clear" w:color="auto" w:fill="FFFFFF"/>
        <w:spacing w:before="0" w:beforeAutospacing="0" w:after="0" w:afterAutospacing="0"/>
        <w:jc w:val="both"/>
        <w:textAlignment w:val="baseline"/>
        <w:rPr>
          <w:rFonts w:ascii="Century Gothic" w:hAnsi="Century Gothic"/>
          <w:sz w:val="20"/>
          <w:szCs w:val="20"/>
        </w:rPr>
      </w:pPr>
    </w:p>
    <w:p w:rsidR="00A25965" w:rsidRDefault="00A25965" w:rsidP="00533C79">
      <w:pPr>
        <w:pStyle w:val="NormalWeb"/>
        <w:shd w:val="clear" w:color="auto" w:fill="FFFFFF"/>
        <w:spacing w:before="0" w:beforeAutospacing="0" w:after="0" w:afterAutospacing="0"/>
        <w:jc w:val="both"/>
        <w:textAlignment w:val="baseline"/>
        <w:rPr>
          <w:rFonts w:ascii="Century Gothic" w:hAnsi="Century Gothic"/>
          <w:sz w:val="20"/>
          <w:szCs w:val="20"/>
        </w:rPr>
      </w:pPr>
    </w:p>
    <w:p w:rsidR="00A25965" w:rsidRDefault="00A25965" w:rsidP="00533C79">
      <w:pPr>
        <w:pStyle w:val="NormalWeb"/>
        <w:shd w:val="clear" w:color="auto" w:fill="FFFFFF"/>
        <w:spacing w:before="0" w:beforeAutospacing="0" w:after="0" w:afterAutospacing="0"/>
        <w:jc w:val="both"/>
        <w:textAlignment w:val="baseline"/>
        <w:rPr>
          <w:rFonts w:ascii="Century Gothic" w:hAnsi="Century Gothic"/>
          <w:sz w:val="20"/>
          <w:szCs w:val="20"/>
        </w:rPr>
      </w:pPr>
    </w:p>
    <w:p w:rsidR="00A25965" w:rsidRDefault="00A25965" w:rsidP="00533C79">
      <w:pPr>
        <w:pStyle w:val="NormalWeb"/>
        <w:shd w:val="clear" w:color="auto" w:fill="FFFFFF"/>
        <w:spacing w:before="0" w:beforeAutospacing="0" w:after="0" w:afterAutospacing="0"/>
        <w:jc w:val="both"/>
        <w:textAlignment w:val="baseline"/>
        <w:rPr>
          <w:rFonts w:ascii="Century Gothic" w:hAnsi="Century Gothic"/>
          <w:sz w:val="20"/>
          <w:szCs w:val="20"/>
        </w:rPr>
      </w:pPr>
    </w:p>
    <w:p w:rsidR="00A25965" w:rsidRDefault="00015077" w:rsidP="00533C79">
      <w:pPr>
        <w:pStyle w:val="NormalWeb"/>
        <w:shd w:val="clear" w:color="auto" w:fill="FFFFFF"/>
        <w:spacing w:before="0" w:beforeAutospacing="0" w:after="0" w:afterAutospacing="0"/>
        <w:jc w:val="both"/>
        <w:textAlignment w:val="baseline"/>
        <w:rPr>
          <w:rFonts w:ascii="Century Gothic" w:hAnsi="Century Gothic"/>
          <w:sz w:val="20"/>
          <w:szCs w:val="20"/>
        </w:rPr>
      </w:pPr>
      <w:r>
        <w:rPr>
          <w:rFonts w:ascii="Century Gothic" w:hAnsi="Century Gothic"/>
          <w:noProof/>
          <w:sz w:val="20"/>
          <w:szCs w:val="20"/>
        </w:rPr>
        <w:drawing>
          <wp:anchor distT="0" distB="0" distL="114300" distR="114300" simplePos="0" relativeHeight="251656703" behindDoc="0" locked="0" layoutInCell="1" allowOverlap="1">
            <wp:simplePos x="0" y="0"/>
            <wp:positionH relativeFrom="column">
              <wp:posOffset>208915</wp:posOffset>
            </wp:positionH>
            <wp:positionV relativeFrom="paragraph">
              <wp:posOffset>15240</wp:posOffset>
            </wp:positionV>
            <wp:extent cx="5598160" cy="7381875"/>
            <wp:effectExtent l="19050" t="0" r="254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cstate="print"/>
                    <a:srcRect t="4979" b="8905"/>
                    <a:stretch>
                      <a:fillRect/>
                    </a:stretch>
                  </pic:blipFill>
                  <pic:spPr bwMode="auto">
                    <a:xfrm>
                      <a:off x="0" y="0"/>
                      <a:ext cx="5598160" cy="7381875"/>
                    </a:xfrm>
                    <a:prstGeom prst="rect">
                      <a:avLst/>
                    </a:prstGeom>
                    <a:noFill/>
                    <a:ln w="9525">
                      <a:noFill/>
                      <a:miter lim="800000"/>
                      <a:headEnd/>
                      <a:tailEnd/>
                    </a:ln>
                  </pic:spPr>
                </pic:pic>
              </a:graphicData>
            </a:graphic>
          </wp:anchor>
        </w:drawing>
      </w:r>
    </w:p>
    <w:p w:rsidR="00A25965" w:rsidRDefault="00A25965" w:rsidP="00533C79">
      <w:pPr>
        <w:pStyle w:val="NormalWeb"/>
        <w:shd w:val="clear" w:color="auto" w:fill="FFFFFF"/>
        <w:spacing w:before="0" w:beforeAutospacing="0" w:after="0" w:afterAutospacing="0"/>
        <w:jc w:val="both"/>
        <w:textAlignment w:val="baseline"/>
        <w:rPr>
          <w:rFonts w:ascii="Century Gothic" w:hAnsi="Century Gothic"/>
          <w:sz w:val="20"/>
          <w:szCs w:val="20"/>
        </w:rPr>
      </w:pPr>
    </w:p>
    <w:p w:rsidR="00A25965" w:rsidRDefault="00A25965" w:rsidP="00533C79">
      <w:pPr>
        <w:pStyle w:val="NormalWeb"/>
        <w:shd w:val="clear" w:color="auto" w:fill="FFFFFF"/>
        <w:spacing w:before="0" w:beforeAutospacing="0" w:after="0" w:afterAutospacing="0"/>
        <w:jc w:val="both"/>
        <w:textAlignment w:val="baseline"/>
        <w:rPr>
          <w:rFonts w:ascii="Century Gothic" w:hAnsi="Century Gothic"/>
          <w:sz w:val="20"/>
          <w:szCs w:val="20"/>
        </w:rPr>
      </w:pPr>
    </w:p>
    <w:p w:rsidR="00A25965" w:rsidRDefault="00A25965" w:rsidP="00533C79">
      <w:pPr>
        <w:pStyle w:val="NormalWeb"/>
        <w:shd w:val="clear" w:color="auto" w:fill="FFFFFF"/>
        <w:spacing w:before="0" w:beforeAutospacing="0" w:after="0" w:afterAutospacing="0"/>
        <w:jc w:val="both"/>
        <w:textAlignment w:val="baseline"/>
        <w:rPr>
          <w:rFonts w:ascii="Century Gothic" w:hAnsi="Century Gothic"/>
          <w:sz w:val="20"/>
          <w:szCs w:val="20"/>
        </w:rPr>
      </w:pPr>
    </w:p>
    <w:p w:rsidR="009C76C5" w:rsidRDefault="009C76C5" w:rsidP="00533C79">
      <w:pPr>
        <w:pStyle w:val="NormalWeb"/>
        <w:shd w:val="clear" w:color="auto" w:fill="FFFFFF"/>
        <w:spacing w:before="0" w:beforeAutospacing="0" w:after="0" w:afterAutospacing="0"/>
        <w:jc w:val="both"/>
        <w:textAlignment w:val="baseline"/>
        <w:rPr>
          <w:rFonts w:ascii="Century Gothic" w:hAnsi="Century Gothic"/>
          <w:sz w:val="20"/>
          <w:szCs w:val="20"/>
        </w:rPr>
      </w:pPr>
    </w:p>
    <w:p w:rsidR="009C76C5" w:rsidRDefault="009C76C5" w:rsidP="00533C79">
      <w:pPr>
        <w:pStyle w:val="NormalWeb"/>
        <w:shd w:val="clear" w:color="auto" w:fill="FFFFFF"/>
        <w:spacing w:before="0" w:beforeAutospacing="0" w:after="0" w:afterAutospacing="0"/>
        <w:jc w:val="both"/>
        <w:textAlignment w:val="baseline"/>
        <w:rPr>
          <w:rFonts w:ascii="Century Gothic" w:hAnsi="Century Gothic"/>
          <w:sz w:val="20"/>
          <w:szCs w:val="20"/>
        </w:rPr>
      </w:pPr>
    </w:p>
    <w:p w:rsidR="009C76C5" w:rsidRDefault="009C76C5" w:rsidP="00533C79">
      <w:pPr>
        <w:pStyle w:val="NormalWeb"/>
        <w:shd w:val="clear" w:color="auto" w:fill="FFFFFF"/>
        <w:spacing w:before="0" w:beforeAutospacing="0" w:after="0" w:afterAutospacing="0"/>
        <w:jc w:val="both"/>
        <w:textAlignment w:val="baseline"/>
        <w:rPr>
          <w:rFonts w:ascii="Century Gothic" w:hAnsi="Century Gothic"/>
          <w:sz w:val="20"/>
          <w:szCs w:val="20"/>
        </w:rPr>
      </w:pPr>
    </w:p>
    <w:p w:rsidR="009C76C5" w:rsidRDefault="009C76C5" w:rsidP="00533C79">
      <w:pPr>
        <w:pStyle w:val="NormalWeb"/>
        <w:shd w:val="clear" w:color="auto" w:fill="FFFFFF"/>
        <w:spacing w:before="0" w:beforeAutospacing="0" w:after="0" w:afterAutospacing="0"/>
        <w:jc w:val="both"/>
        <w:textAlignment w:val="baseline"/>
        <w:rPr>
          <w:rFonts w:ascii="Century Gothic" w:hAnsi="Century Gothic"/>
          <w:sz w:val="20"/>
          <w:szCs w:val="20"/>
        </w:rPr>
      </w:pPr>
    </w:p>
    <w:p w:rsidR="009C76C5" w:rsidRDefault="009C76C5" w:rsidP="00533C79">
      <w:pPr>
        <w:pStyle w:val="NormalWeb"/>
        <w:shd w:val="clear" w:color="auto" w:fill="FFFFFF"/>
        <w:spacing w:before="0" w:beforeAutospacing="0" w:after="0" w:afterAutospacing="0"/>
        <w:jc w:val="both"/>
        <w:textAlignment w:val="baseline"/>
        <w:rPr>
          <w:rFonts w:ascii="Century Gothic" w:hAnsi="Century Gothic"/>
          <w:sz w:val="20"/>
          <w:szCs w:val="20"/>
        </w:rPr>
      </w:pPr>
    </w:p>
    <w:p w:rsidR="009C76C5" w:rsidRDefault="009C76C5" w:rsidP="00533C79">
      <w:pPr>
        <w:pStyle w:val="NormalWeb"/>
        <w:shd w:val="clear" w:color="auto" w:fill="FFFFFF"/>
        <w:spacing w:before="0" w:beforeAutospacing="0" w:after="0" w:afterAutospacing="0"/>
        <w:jc w:val="both"/>
        <w:textAlignment w:val="baseline"/>
        <w:rPr>
          <w:rFonts w:ascii="Century Gothic" w:hAnsi="Century Gothic"/>
          <w:sz w:val="20"/>
          <w:szCs w:val="20"/>
        </w:rPr>
      </w:pPr>
    </w:p>
    <w:p w:rsidR="009C76C5" w:rsidRDefault="009C76C5" w:rsidP="00533C79">
      <w:pPr>
        <w:pStyle w:val="NormalWeb"/>
        <w:shd w:val="clear" w:color="auto" w:fill="FFFFFF"/>
        <w:spacing w:before="0" w:beforeAutospacing="0" w:after="0" w:afterAutospacing="0"/>
        <w:jc w:val="both"/>
        <w:textAlignment w:val="baseline"/>
        <w:rPr>
          <w:rFonts w:ascii="Century Gothic" w:hAnsi="Century Gothic"/>
          <w:sz w:val="20"/>
          <w:szCs w:val="20"/>
        </w:rPr>
      </w:pPr>
    </w:p>
    <w:p w:rsidR="00A25965" w:rsidRDefault="00A25965" w:rsidP="00533C79">
      <w:pPr>
        <w:pStyle w:val="NormalWeb"/>
        <w:shd w:val="clear" w:color="auto" w:fill="FFFFFF"/>
        <w:spacing w:before="0" w:beforeAutospacing="0" w:after="0" w:afterAutospacing="0"/>
        <w:jc w:val="both"/>
        <w:textAlignment w:val="baseline"/>
        <w:rPr>
          <w:rFonts w:ascii="Century Gothic" w:hAnsi="Century Gothic"/>
          <w:sz w:val="20"/>
          <w:szCs w:val="20"/>
        </w:rPr>
      </w:pPr>
    </w:p>
    <w:p w:rsidR="00A25965" w:rsidRDefault="00A25965" w:rsidP="00533C79">
      <w:pPr>
        <w:pStyle w:val="NormalWeb"/>
        <w:shd w:val="clear" w:color="auto" w:fill="FFFFFF"/>
        <w:spacing w:before="0" w:beforeAutospacing="0" w:after="0" w:afterAutospacing="0"/>
        <w:jc w:val="both"/>
        <w:textAlignment w:val="baseline"/>
        <w:rPr>
          <w:rFonts w:ascii="Century Gothic" w:hAnsi="Century Gothic"/>
          <w:sz w:val="20"/>
          <w:szCs w:val="20"/>
        </w:rPr>
      </w:pPr>
    </w:p>
    <w:p w:rsidR="00A25965" w:rsidRDefault="00A25965" w:rsidP="00533C79">
      <w:pPr>
        <w:pStyle w:val="NormalWeb"/>
        <w:shd w:val="clear" w:color="auto" w:fill="FFFFFF"/>
        <w:spacing w:before="0" w:beforeAutospacing="0" w:after="0" w:afterAutospacing="0"/>
        <w:jc w:val="both"/>
        <w:textAlignment w:val="baseline"/>
        <w:rPr>
          <w:rFonts w:ascii="Century Gothic" w:hAnsi="Century Gothic"/>
          <w:sz w:val="20"/>
          <w:szCs w:val="20"/>
        </w:rPr>
      </w:pPr>
    </w:p>
    <w:p w:rsidR="00A25965" w:rsidRDefault="00A25965" w:rsidP="00533C79">
      <w:pPr>
        <w:pStyle w:val="NormalWeb"/>
        <w:shd w:val="clear" w:color="auto" w:fill="FFFFFF"/>
        <w:spacing w:before="0" w:beforeAutospacing="0" w:after="0" w:afterAutospacing="0"/>
        <w:jc w:val="both"/>
        <w:textAlignment w:val="baseline"/>
        <w:rPr>
          <w:rFonts w:ascii="Century Gothic" w:hAnsi="Century Gothic"/>
          <w:sz w:val="20"/>
          <w:szCs w:val="20"/>
        </w:rPr>
      </w:pPr>
    </w:p>
    <w:p w:rsidR="00A25965" w:rsidRDefault="00A25965" w:rsidP="00533C79">
      <w:pPr>
        <w:pStyle w:val="NormalWeb"/>
        <w:shd w:val="clear" w:color="auto" w:fill="FFFFFF"/>
        <w:spacing w:before="0" w:beforeAutospacing="0" w:after="0" w:afterAutospacing="0"/>
        <w:jc w:val="both"/>
        <w:textAlignment w:val="baseline"/>
        <w:rPr>
          <w:rFonts w:ascii="Century Gothic" w:hAnsi="Century Gothic"/>
          <w:sz w:val="20"/>
          <w:szCs w:val="20"/>
        </w:rPr>
      </w:pPr>
    </w:p>
    <w:p w:rsidR="00A25965" w:rsidRDefault="00A25965" w:rsidP="00533C79">
      <w:pPr>
        <w:pStyle w:val="NormalWeb"/>
        <w:shd w:val="clear" w:color="auto" w:fill="FFFFFF"/>
        <w:spacing w:before="0" w:beforeAutospacing="0" w:after="0" w:afterAutospacing="0"/>
        <w:jc w:val="both"/>
        <w:textAlignment w:val="baseline"/>
        <w:rPr>
          <w:rFonts w:ascii="Century Gothic" w:hAnsi="Century Gothic"/>
          <w:sz w:val="20"/>
          <w:szCs w:val="20"/>
        </w:rPr>
      </w:pPr>
    </w:p>
    <w:p w:rsidR="00A25965" w:rsidRDefault="00A25965" w:rsidP="00533C79">
      <w:pPr>
        <w:pStyle w:val="NormalWeb"/>
        <w:shd w:val="clear" w:color="auto" w:fill="FFFFFF"/>
        <w:spacing w:before="0" w:beforeAutospacing="0" w:after="0" w:afterAutospacing="0"/>
        <w:jc w:val="both"/>
        <w:textAlignment w:val="baseline"/>
        <w:rPr>
          <w:rFonts w:ascii="Century Gothic" w:hAnsi="Century Gothic"/>
          <w:sz w:val="20"/>
          <w:szCs w:val="20"/>
        </w:rPr>
      </w:pPr>
    </w:p>
    <w:p w:rsidR="00A25965" w:rsidRDefault="00A25965" w:rsidP="00533C79">
      <w:pPr>
        <w:pStyle w:val="NormalWeb"/>
        <w:shd w:val="clear" w:color="auto" w:fill="FFFFFF"/>
        <w:spacing w:before="0" w:beforeAutospacing="0" w:after="0" w:afterAutospacing="0"/>
        <w:jc w:val="both"/>
        <w:textAlignment w:val="baseline"/>
        <w:rPr>
          <w:rFonts w:ascii="Century Gothic" w:hAnsi="Century Gothic"/>
          <w:sz w:val="20"/>
          <w:szCs w:val="20"/>
        </w:rPr>
      </w:pPr>
    </w:p>
    <w:p w:rsidR="00A25965" w:rsidRDefault="00A25965" w:rsidP="00533C79">
      <w:pPr>
        <w:pStyle w:val="NormalWeb"/>
        <w:shd w:val="clear" w:color="auto" w:fill="FFFFFF"/>
        <w:spacing w:before="0" w:beforeAutospacing="0" w:after="0" w:afterAutospacing="0"/>
        <w:jc w:val="both"/>
        <w:textAlignment w:val="baseline"/>
        <w:rPr>
          <w:rFonts w:ascii="Century Gothic" w:hAnsi="Century Gothic"/>
          <w:sz w:val="20"/>
          <w:szCs w:val="20"/>
        </w:rPr>
      </w:pPr>
    </w:p>
    <w:p w:rsidR="00A25965" w:rsidRDefault="00A25965" w:rsidP="00533C79">
      <w:pPr>
        <w:pStyle w:val="NormalWeb"/>
        <w:shd w:val="clear" w:color="auto" w:fill="FFFFFF"/>
        <w:spacing w:before="0" w:beforeAutospacing="0" w:after="0" w:afterAutospacing="0"/>
        <w:jc w:val="both"/>
        <w:textAlignment w:val="baseline"/>
        <w:rPr>
          <w:rFonts w:ascii="Century Gothic" w:hAnsi="Century Gothic"/>
          <w:sz w:val="20"/>
          <w:szCs w:val="20"/>
        </w:rPr>
      </w:pPr>
    </w:p>
    <w:p w:rsidR="00A25965" w:rsidRDefault="00A25965" w:rsidP="00533C79">
      <w:pPr>
        <w:pStyle w:val="NormalWeb"/>
        <w:shd w:val="clear" w:color="auto" w:fill="FFFFFF"/>
        <w:spacing w:before="0" w:beforeAutospacing="0" w:after="0" w:afterAutospacing="0"/>
        <w:jc w:val="both"/>
        <w:textAlignment w:val="baseline"/>
        <w:rPr>
          <w:rFonts w:ascii="Century Gothic" w:hAnsi="Century Gothic"/>
          <w:sz w:val="20"/>
          <w:szCs w:val="20"/>
        </w:rPr>
      </w:pPr>
    </w:p>
    <w:p w:rsidR="00A25965" w:rsidRDefault="00A25965" w:rsidP="00533C79">
      <w:pPr>
        <w:pStyle w:val="NormalWeb"/>
        <w:shd w:val="clear" w:color="auto" w:fill="FFFFFF"/>
        <w:spacing w:before="0" w:beforeAutospacing="0" w:after="0" w:afterAutospacing="0"/>
        <w:jc w:val="both"/>
        <w:textAlignment w:val="baseline"/>
        <w:rPr>
          <w:rFonts w:ascii="Century Gothic" w:hAnsi="Century Gothic"/>
          <w:sz w:val="20"/>
          <w:szCs w:val="20"/>
        </w:rPr>
      </w:pPr>
    </w:p>
    <w:p w:rsidR="00A25965" w:rsidRDefault="00A25965" w:rsidP="00533C79">
      <w:pPr>
        <w:pStyle w:val="NormalWeb"/>
        <w:shd w:val="clear" w:color="auto" w:fill="FFFFFF"/>
        <w:spacing w:before="0" w:beforeAutospacing="0" w:after="0" w:afterAutospacing="0"/>
        <w:jc w:val="both"/>
        <w:textAlignment w:val="baseline"/>
        <w:rPr>
          <w:rFonts w:ascii="Century Gothic" w:hAnsi="Century Gothic"/>
          <w:sz w:val="20"/>
          <w:szCs w:val="20"/>
        </w:rPr>
      </w:pPr>
    </w:p>
    <w:p w:rsidR="00A25965" w:rsidRDefault="00A25965" w:rsidP="00533C79">
      <w:pPr>
        <w:pStyle w:val="NormalWeb"/>
        <w:shd w:val="clear" w:color="auto" w:fill="FFFFFF"/>
        <w:spacing w:before="0" w:beforeAutospacing="0" w:after="0" w:afterAutospacing="0"/>
        <w:jc w:val="both"/>
        <w:textAlignment w:val="baseline"/>
        <w:rPr>
          <w:rFonts w:ascii="Century Gothic" w:hAnsi="Century Gothic"/>
          <w:sz w:val="20"/>
          <w:szCs w:val="20"/>
        </w:rPr>
      </w:pPr>
    </w:p>
    <w:p w:rsidR="00A25965" w:rsidRDefault="00A25965" w:rsidP="00533C79">
      <w:pPr>
        <w:pStyle w:val="NormalWeb"/>
        <w:shd w:val="clear" w:color="auto" w:fill="FFFFFF"/>
        <w:spacing w:before="0" w:beforeAutospacing="0" w:after="0" w:afterAutospacing="0"/>
        <w:jc w:val="both"/>
        <w:textAlignment w:val="baseline"/>
        <w:rPr>
          <w:rFonts w:ascii="Century Gothic" w:hAnsi="Century Gothic"/>
          <w:sz w:val="20"/>
          <w:szCs w:val="20"/>
        </w:rPr>
      </w:pPr>
    </w:p>
    <w:p w:rsidR="00A25965" w:rsidRDefault="00A25965" w:rsidP="00533C79">
      <w:pPr>
        <w:pStyle w:val="NormalWeb"/>
        <w:shd w:val="clear" w:color="auto" w:fill="FFFFFF"/>
        <w:spacing w:before="0" w:beforeAutospacing="0" w:after="0" w:afterAutospacing="0"/>
        <w:jc w:val="both"/>
        <w:textAlignment w:val="baseline"/>
        <w:rPr>
          <w:rFonts w:ascii="Century Gothic" w:hAnsi="Century Gothic"/>
          <w:sz w:val="20"/>
          <w:szCs w:val="20"/>
        </w:rPr>
      </w:pPr>
    </w:p>
    <w:p w:rsidR="00A25965" w:rsidRDefault="00A25965" w:rsidP="00533C79">
      <w:pPr>
        <w:pStyle w:val="NormalWeb"/>
        <w:shd w:val="clear" w:color="auto" w:fill="FFFFFF"/>
        <w:spacing w:before="0" w:beforeAutospacing="0" w:after="0" w:afterAutospacing="0"/>
        <w:jc w:val="both"/>
        <w:textAlignment w:val="baseline"/>
        <w:rPr>
          <w:rFonts w:ascii="Century Gothic" w:hAnsi="Century Gothic"/>
          <w:sz w:val="20"/>
          <w:szCs w:val="20"/>
        </w:rPr>
      </w:pPr>
    </w:p>
    <w:p w:rsidR="00A25965" w:rsidRDefault="00A25965" w:rsidP="00533C79">
      <w:pPr>
        <w:pStyle w:val="NormalWeb"/>
        <w:shd w:val="clear" w:color="auto" w:fill="FFFFFF"/>
        <w:spacing w:before="0" w:beforeAutospacing="0" w:after="0" w:afterAutospacing="0"/>
        <w:jc w:val="both"/>
        <w:textAlignment w:val="baseline"/>
        <w:rPr>
          <w:rFonts w:ascii="Century Gothic" w:hAnsi="Century Gothic"/>
          <w:sz w:val="20"/>
          <w:szCs w:val="20"/>
        </w:rPr>
      </w:pPr>
    </w:p>
    <w:p w:rsidR="00A25965" w:rsidRDefault="00A25965" w:rsidP="00533C79">
      <w:pPr>
        <w:pStyle w:val="NormalWeb"/>
        <w:shd w:val="clear" w:color="auto" w:fill="FFFFFF"/>
        <w:spacing w:before="0" w:beforeAutospacing="0" w:after="0" w:afterAutospacing="0"/>
        <w:jc w:val="both"/>
        <w:textAlignment w:val="baseline"/>
        <w:rPr>
          <w:rFonts w:ascii="Century Gothic" w:hAnsi="Century Gothic"/>
          <w:sz w:val="20"/>
          <w:szCs w:val="20"/>
        </w:rPr>
      </w:pPr>
    </w:p>
    <w:p w:rsidR="00A25965" w:rsidRDefault="00A25965" w:rsidP="00533C79">
      <w:pPr>
        <w:pStyle w:val="NormalWeb"/>
        <w:shd w:val="clear" w:color="auto" w:fill="FFFFFF"/>
        <w:spacing w:before="0" w:beforeAutospacing="0" w:after="0" w:afterAutospacing="0"/>
        <w:jc w:val="both"/>
        <w:textAlignment w:val="baseline"/>
        <w:rPr>
          <w:rFonts w:ascii="Century Gothic" w:hAnsi="Century Gothic"/>
          <w:sz w:val="20"/>
          <w:szCs w:val="20"/>
        </w:rPr>
      </w:pPr>
    </w:p>
    <w:p w:rsidR="00BB4BB7" w:rsidRDefault="00BB4BB7" w:rsidP="00655457">
      <w:pPr>
        <w:spacing w:before="0"/>
        <w:jc w:val="both"/>
        <w:rPr>
          <w:lang w:val="es-ES"/>
        </w:rPr>
      </w:pPr>
    </w:p>
    <w:p w:rsidR="00A25965" w:rsidRDefault="00A25965" w:rsidP="009C76C5">
      <w:pPr>
        <w:spacing w:before="0"/>
        <w:jc w:val="both"/>
        <w:rPr>
          <w:lang w:val="es-ES"/>
        </w:rPr>
      </w:pPr>
    </w:p>
    <w:sectPr w:rsidR="00A25965" w:rsidSect="009C76C5">
      <w:headerReference w:type="even" r:id="rId16"/>
      <w:headerReference w:type="default" r:id="rId17"/>
      <w:footerReference w:type="even" r:id="rId18"/>
      <w:footerReference w:type="default" r:id="rId19"/>
      <w:headerReference w:type="first" r:id="rId20"/>
      <w:footerReference w:type="first" r:id="rId21"/>
      <w:pgSz w:w="11906" w:h="16838" w:code="9"/>
      <w:pgMar w:top="1985" w:right="1276" w:bottom="1701" w:left="1276" w:header="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2C2" w:rsidRDefault="006102C2" w:rsidP="008D6EB7">
      <w:r>
        <w:separator/>
      </w:r>
    </w:p>
  </w:endnote>
  <w:endnote w:type="continuationSeparator" w:id="0">
    <w:p w:rsidR="006102C2" w:rsidRDefault="006102C2" w:rsidP="008D6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ans-Light">
    <w:altName w:val="Calibri"/>
    <w:panose1 w:val="00000000000000000000"/>
    <w:charset w:val="00"/>
    <w:family w:val="auto"/>
    <w:notTrueType/>
    <w:pitch w:val="default"/>
    <w:sig w:usb0="00000003" w:usb1="00000000" w:usb2="00000000" w:usb3="00000000" w:csb0="00000001" w:csb1="00000000"/>
  </w:font>
  <w:font w:name="OpenSans">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C2" w:rsidRDefault="006102C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C2" w:rsidRDefault="0093143F">
    <w:pPr>
      <w:pStyle w:val="Piedepgina"/>
    </w:pPr>
    <w:r>
      <w:rPr>
        <w:noProof/>
        <w:lang w:val="es-ES" w:eastAsia="es-E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2051" type="#_x0000_t176" style="position:absolute;margin-left:23pt;margin-top:14.2pt;width:40.35pt;height:34.75pt;z-index:2516746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" filled="f" fillcolor="#5b9bd5 [3204]" stroked="f" strokecolor="#737373 [1789]">
          <v:textbox>
            <w:txbxContent>
              <w:p w:rsidR="006102C2" w:rsidRPr="00155706" w:rsidRDefault="0093143F" w:rsidP="007D22D5">
                <w:pPr>
                  <w:pStyle w:val="Piedepgina"/>
                  <w:pBdr>
                    <w:top w:val="single" w:sz="2" w:space="1" w:color="195955"/>
                  </w:pBdr>
                  <w:jc w:val="center"/>
                  <w:rPr>
                    <w:szCs w:val="16"/>
                  </w:rPr>
                </w:pPr>
                <w:r w:rsidRPr="00155706">
                  <w:rPr>
                    <w:szCs w:val="16"/>
                  </w:rPr>
                  <w:fldChar w:fldCharType="begin"/>
                </w:r>
                <w:r w:rsidR="006102C2" w:rsidRPr="00155706">
                  <w:rPr>
                    <w:szCs w:val="16"/>
                  </w:rPr>
                  <w:instrText xml:space="preserve"> PAGE    \* MERGEFORMAT </w:instrText>
                </w:r>
                <w:r w:rsidRPr="00155706">
                  <w:rPr>
                    <w:szCs w:val="16"/>
                  </w:rPr>
                  <w:fldChar w:fldCharType="separate"/>
                </w:r>
                <w:r w:rsidR="00015077">
                  <w:rPr>
                    <w:noProof/>
                    <w:szCs w:val="16"/>
                  </w:rPr>
                  <w:t>4</w:t>
                </w:r>
                <w:r w:rsidRPr="00155706">
                  <w:rPr>
                    <w:szCs w:val="16"/>
                  </w:rPr>
                  <w:fldChar w:fldCharType="end"/>
                </w:r>
              </w:p>
            </w:txbxContent>
          </v:textbox>
          <w10:wrap anchorx="margin" anchory="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C2" w:rsidRDefault="0093143F">
    <w:pPr>
      <w:pStyle w:val="Piedepgina"/>
    </w:pPr>
    <w:r>
      <w:rPr>
        <w:noProof/>
        <w:lang w:val="es-ES" w:eastAsia="es-E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2049" type="#_x0000_t176" style="position:absolute;margin-left:6.05pt;margin-top:19.25pt;width:40.35pt;height:34.75pt;z-index:2516736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" filled="f" fillcolor="#5b9bd5 [3204]" stroked="f" strokecolor="#737373 [1789]">
          <v:textbox>
            <w:txbxContent>
              <w:p w:rsidR="006102C2" w:rsidRPr="00155706" w:rsidRDefault="0093143F" w:rsidP="007D22D5">
                <w:pPr>
                  <w:pStyle w:val="Piedepgina"/>
                  <w:pBdr>
                    <w:top w:val="single" w:sz="2" w:space="1" w:color="195955"/>
                  </w:pBdr>
                  <w:jc w:val="center"/>
                  <w:rPr>
                    <w:szCs w:val="16"/>
                  </w:rPr>
                </w:pPr>
                <w:r w:rsidRPr="00155706">
                  <w:rPr>
                    <w:szCs w:val="16"/>
                  </w:rPr>
                  <w:fldChar w:fldCharType="begin"/>
                </w:r>
                <w:r w:rsidR="006102C2" w:rsidRPr="00155706">
                  <w:rPr>
                    <w:szCs w:val="16"/>
                  </w:rPr>
                  <w:instrText xml:space="preserve"> PAGE    \* MERGEFORMAT </w:instrText>
                </w:r>
                <w:r w:rsidRPr="00155706">
                  <w:rPr>
                    <w:szCs w:val="16"/>
                  </w:rPr>
                  <w:fldChar w:fldCharType="separate"/>
                </w:r>
                <w:r w:rsidR="00015077">
                  <w:rPr>
                    <w:noProof/>
                    <w:szCs w:val="16"/>
                  </w:rPr>
                  <w:t>1</w:t>
                </w:r>
                <w:r w:rsidRPr="00155706">
                  <w:rPr>
                    <w:szCs w:val="16"/>
                  </w:rPr>
                  <w:fldChar w:fldCharType="end"/>
                </w:r>
              </w:p>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2C2" w:rsidRDefault="006102C2" w:rsidP="008D6EB7">
      <w:r>
        <w:separator/>
      </w:r>
    </w:p>
  </w:footnote>
  <w:footnote w:type="continuationSeparator" w:id="0">
    <w:p w:rsidR="006102C2" w:rsidRDefault="006102C2" w:rsidP="008D6E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C2" w:rsidRDefault="006102C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C2" w:rsidRPr="000B3BE8" w:rsidRDefault="006102C2" w:rsidP="000610E1">
    <w:pPr>
      <w:pStyle w:val="Encabezado"/>
      <w:ind w:hanging="851"/>
    </w:pPr>
    <w:r w:rsidRPr="002D26E1">
      <w:rPr>
        <w:noProof/>
        <w:lang w:val="es-ES" w:eastAsia="es-ES"/>
      </w:rPr>
      <w:drawing>
        <wp:anchor distT="0" distB="0" distL="114300" distR="114300" simplePos="0" relativeHeight="251669504" behindDoc="0" locked="0" layoutInCell="1" allowOverlap="1">
          <wp:simplePos x="0" y="0"/>
          <wp:positionH relativeFrom="page">
            <wp:posOffset>370840</wp:posOffset>
          </wp:positionH>
          <wp:positionV relativeFrom="page">
            <wp:posOffset>410210</wp:posOffset>
          </wp:positionV>
          <wp:extent cx="1654810" cy="590550"/>
          <wp:effectExtent l="19050" t="0" r="254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54810" cy="59055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C2" w:rsidRDefault="006102C2" w:rsidP="00655457">
    <w:pPr>
      <w:pStyle w:val="Encabezado"/>
      <w:spacing w:before="0"/>
      <w:ind w:hanging="1797"/>
    </w:pPr>
    <w:r>
      <w:rPr>
        <w:noProof/>
        <w:lang w:val="es-ES" w:eastAsia="es-ES"/>
      </w:rPr>
      <w:drawing>
        <wp:anchor distT="0" distB="0" distL="114300" distR="114300" simplePos="0" relativeHeight="251671552" behindDoc="0" locked="0" layoutInCell="1" allowOverlap="1">
          <wp:simplePos x="0" y="0"/>
          <wp:positionH relativeFrom="column">
            <wp:posOffset>-153035</wp:posOffset>
          </wp:positionH>
          <wp:positionV relativeFrom="paragraph">
            <wp:posOffset>238125</wp:posOffset>
          </wp:positionV>
          <wp:extent cx="1524000" cy="838200"/>
          <wp:effectExtent l="0" t="0" r="0" b="0"/>
          <wp:wrapSquare wrapText="bothSides"/>
          <wp:docPr id="9" name="7 Imagen" descr="LOGO nombre abajo fondo 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mbre abajo fondo transp.png"/>
                  <pic:cNvPicPr/>
                </pic:nvPicPr>
                <pic:blipFill>
                  <a:blip r:embed="rId1"/>
                  <a:stretch>
                    <a:fillRect/>
                  </a:stretch>
                </pic:blipFill>
                <pic:spPr>
                  <a:xfrm>
                    <a:off x="0" y="0"/>
                    <a:ext cx="1524000" cy="838200"/>
                  </a:xfrm>
                  <a:prstGeom prst="rect">
                    <a:avLst/>
                  </a:prstGeom>
                </pic:spPr>
              </pic:pic>
            </a:graphicData>
          </a:graphic>
        </wp:anchor>
      </w:drawing>
    </w:r>
    <w:r w:rsidR="0093143F">
      <w:rPr>
        <w:noProof/>
        <w:lang w:val="es-ES" w:eastAsia="es-ES"/>
      </w:rPr>
      <w:pict>
        <v:shapetype id="_x0000_t202" coordsize="21600,21600" o:spt="202" path="m,l,21600r21600,l21600,xe">
          <v:stroke joinstyle="miter"/>
          <v:path gradientshapeok="t" o:connecttype="rect"/>
        </v:shapetype>
        <v:shape id="Text Box 1" o:spid="_x0000_s2050" type="#_x0000_t202" style="position:absolute;margin-left:-88.35pt;margin-top:46.5pt;width:572.1pt;height:36.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" filled="f" stroked="f" strokecolor="black [3213]">
          <v:textbox>
            <w:txbxContent>
              <w:p w:rsidR="006102C2" w:rsidRPr="009233B3" w:rsidRDefault="006102C2" w:rsidP="007D22D5">
                <w:pPr>
                  <w:pStyle w:val="NombreDocumento"/>
                  <w:spacing w:before="0"/>
                  <w:rPr>
                    <w:sz w:val="32"/>
                  </w:rPr>
                </w:pPr>
                <w:r>
                  <w:rPr>
                    <w:sz w:val="36"/>
                  </w:rPr>
                  <w:t>Nota de Prensa</w:t>
                </w:r>
              </w:p>
            </w:txbxContent>
          </v:textbox>
          <w10:wrap anchorx="margin"/>
        </v:shape>
      </w:pict>
    </w:r>
    <w:r w:rsidRPr="007D22D5">
      <w:rPr>
        <w:noProof/>
        <w:lang w:val="es-ES" w:eastAsia="es-ES"/>
      </w:rPr>
      <w:drawing>
        <wp:inline distT="0" distB="0" distL="0" distR="0">
          <wp:extent cx="7614274" cy="1304925"/>
          <wp:effectExtent l="19050" t="0" r="5726" b="0"/>
          <wp:docPr id="7" name="6 Imagen" descr="Papel rasg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 rasgado.jpg"/>
                  <pic:cNvPicPr/>
                </pic:nvPicPr>
                <pic:blipFill>
                  <a:blip r:embed="rId2"/>
                  <a:srcRect t="6211"/>
                  <a:stretch>
                    <a:fillRect/>
                  </a:stretch>
                </pic:blipFill>
                <pic:spPr>
                  <a:xfrm>
                    <a:off x="0" y="0"/>
                    <a:ext cx="7614285" cy="130492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4.25pt;visibility:visible;mso-wrap-style:square" o:bullet="t">
        <v:imagedata r:id="rId1" o:title=""/>
      </v:shape>
    </w:pict>
  </w:numPicBullet>
  <w:abstractNum w:abstractNumId="0">
    <w:nsid w:val="072667EF"/>
    <w:multiLevelType w:val="hybridMultilevel"/>
    <w:tmpl w:val="16B444E6"/>
    <w:lvl w:ilvl="0" w:tplc="0C0A0019">
      <w:start w:val="1"/>
      <w:numFmt w:val="lowerLetter"/>
      <w:lvlText w:val="%1."/>
      <w:lvlJc w:val="left"/>
      <w:pPr>
        <w:ind w:left="720" w:hanging="360"/>
      </w:pPr>
      <w:rPr>
        <w:rFonts w:hint="default"/>
        <w:color w:val="auto"/>
        <w:sz w:val="22"/>
      </w:rPr>
    </w:lvl>
    <w:lvl w:ilvl="1" w:tplc="56267C26">
      <w:numFmt w:val="bullet"/>
      <w:lvlText w:val="-"/>
      <w:lvlJc w:val="left"/>
      <w:pPr>
        <w:ind w:left="1440" w:hanging="360"/>
      </w:pPr>
      <w:rPr>
        <w:rFonts w:ascii="Arial" w:hAnsi="Arial" w:hint="default"/>
        <w:color w:val="auto"/>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1E7A1D"/>
    <w:multiLevelType w:val="hybridMultilevel"/>
    <w:tmpl w:val="DEE6C94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1B8A237F"/>
    <w:multiLevelType w:val="hybridMultilevel"/>
    <w:tmpl w:val="30467AF8"/>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4F2603"/>
    <w:multiLevelType w:val="hybridMultilevel"/>
    <w:tmpl w:val="E95040A0"/>
    <w:lvl w:ilvl="0" w:tplc="ACEEA686">
      <w:start w:val="1"/>
      <w:numFmt w:val="bullet"/>
      <w:lvlText w:val="•"/>
      <w:lvlJc w:val="left"/>
      <w:pPr>
        <w:tabs>
          <w:tab w:val="num" w:pos="720"/>
        </w:tabs>
        <w:ind w:left="720" w:hanging="360"/>
      </w:pPr>
      <w:rPr>
        <w:rFonts w:ascii="Arial" w:hAnsi="Arial" w:hint="default"/>
      </w:rPr>
    </w:lvl>
    <w:lvl w:ilvl="1" w:tplc="09345632">
      <w:start w:val="1188"/>
      <w:numFmt w:val="bullet"/>
      <w:lvlText w:val="•"/>
      <w:lvlJc w:val="left"/>
      <w:pPr>
        <w:tabs>
          <w:tab w:val="num" w:pos="1440"/>
        </w:tabs>
        <w:ind w:left="1440" w:hanging="360"/>
      </w:pPr>
      <w:rPr>
        <w:rFonts w:ascii="Arial" w:hAnsi="Arial" w:hint="default"/>
      </w:rPr>
    </w:lvl>
    <w:lvl w:ilvl="2" w:tplc="12EC6D88" w:tentative="1">
      <w:start w:val="1"/>
      <w:numFmt w:val="bullet"/>
      <w:lvlText w:val="•"/>
      <w:lvlJc w:val="left"/>
      <w:pPr>
        <w:tabs>
          <w:tab w:val="num" w:pos="2160"/>
        </w:tabs>
        <w:ind w:left="2160" w:hanging="360"/>
      </w:pPr>
      <w:rPr>
        <w:rFonts w:ascii="Arial" w:hAnsi="Arial" w:hint="default"/>
      </w:rPr>
    </w:lvl>
    <w:lvl w:ilvl="3" w:tplc="89761230" w:tentative="1">
      <w:start w:val="1"/>
      <w:numFmt w:val="bullet"/>
      <w:lvlText w:val="•"/>
      <w:lvlJc w:val="left"/>
      <w:pPr>
        <w:tabs>
          <w:tab w:val="num" w:pos="2880"/>
        </w:tabs>
        <w:ind w:left="2880" w:hanging="360"/>
      </w:pPr>
      <w:rPr>
        <w:rFonts w:ascii="Arial" w:hAnsi="Arial" w:hint="default"/>
      </w:rPr>
    </w:lvl>
    <w:lvl w:ilvl="4" w:tplc="31A61E56" w:tentative="1">
      <w:start w:val="1"/>
      <w:numFmt w:val="bullet"/>
      <w:lvlText w:val="•"/>
      <w:lvlJc w:val="left"/>
      <w:pPr>
        <w:tabs>
          <w:tab w:val="num" w:pos="3600"/>
        </w:tabs>
        <w:ind w:left="3600" w:hanging="360"/>
      </w:pPr>
      <w:rPr>
        <w:rFonts w:ascii="Arial" w:hAnsi="Arial" w:hint="default"/>
      </w:rPr>
    </w:lvl>
    <w:lvl w:ilvl="5" w:tplc="1408B3E4" w:tentative="1">
      <w:start w:val="1"/>
      <w:numFmt w:val="bullet"/>
      <w:lvlText w:val="•"/>
      <w:lvlJc w:val="left"/>
      <w:pPr>
        <w:tabs>
          <w:tab w:val="num" w:pos="4320"/>
        </w:tabs>
        <w:ind w:left="4320" w:hanging="360"/>
      </w:pPr>
      <w:rPr>
        <w:rFonts w:ascii="Arial" w:hAnsi="Arial" w:hint="default"/>
      </w:rPr>
    </w:lvl>
    <w:lvl w:ilvl="6" w:tplc="C9881E2E" w:tentative="1">
      <w:start w:val="1"/>
      <w:numFmt w:val="bullet"/>
      <w:lvlText w:val="•"/>
      <w:lvlJc w:val="left"/>
      <w:pPr>
        <w:tabs>
          <w:tab w:val="num" w:pos="5040"/>
        </w:tabs>
        <w:ind w:left="5040" w:hanging="360"/>
      </w:pPr>
      <w:rPr>
        <w:rFonts w:ascii="Arial" w:hAnsi="Arial" w:hint="default"/>
      </w:rPr>
    </w:lvl>
    <w:lvl w:ilvl="7" w:tplc="40F8D7C2" w:tentative="1">
      <w:start w:val="1"/>
      <w:numFmt w:val="bullet"/>
      <w:lvlText w:val="•"/>
      <w:lvlJc w:val="left"/>
      <w:pPr>
        <w:tabs>
          <w:tab w:val="num" w:pos="5760"/>
        </w:tabs>
        <w:ind w:left="5760" w:hanging="360"/>
      </w:pPr>
      <w:rPr>
        <w:rFonts w:ascii="Arial" w:hAnsi="Arial" w:hint="default"/>
      </w:rPr>
    </w:lvl>
    <w:lvl w:ilvl="8" w:tplc="C2A608E2" w:tentative="1">
      <w:start w:val="1"/>
      <w:numFmt w:val="bullet"/>
      <w:lvlText w:val="•"/>
      <w:lvlJc w:val="left"/>
      <w:pPr>
        <w:tabs>
          <w:tab w:val="num" w:pos="6480"/>
        </w:tabs>
        <w:ind w:left="6480" w:hanging="360"/>
      </w:pPr>
      <w:rPr>
        <w:rFonts w:ascii="Arial" w:hAnsi="Arial" w:hint="default"/>
      </w:rPr>
    </w:lvl>
  </w:abstractNum>
  <w:abstractNum w:abstractNumId="4">
    <w:nsid w:val="22A96B69"/>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5E2190D"/>
    <w:multiLevelType w:val="hybridMultilevel"/>
    <w:tmpl w:val="24D0C568"/>
    <w:lvl w:ilvl="0" w:tplc="63A8AE0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7192EB6"/>
    <w:multiLevelType w:val="hybridMultilevel"/>
    <w:tmpl w:val="697E8C7E"/>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7">
    <w:nsid w:val="2C5C79FE"/>
    <w:multiLevelType w:val="hybridMultilevel"/>
    <w:tmpl w:val="9E6C02CC"/>
    <w:lvl w:ilvl="0" w:tplc="CBECBB76">
      <w:start w:val="1"/>
      <w:numFmt w:val="decimal"/>
      <w:pStyle w:val="Listado"/>
      <w:lvlText w:val="%1."/>
      <w:lvlJc w:val="left"/>
      <w:pPr>
        <w:ind w:left="1778" w:hanging="360"/>
      </w:p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8">
    <w:nsid w:val="2CCB16F4"/>
    <w:multiLevelType w:val="multilevel"/>
    <w:tmpl w:val="804ED6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2D97906"/>
    <w:multiLevelType w:val="hybridMultilevel"/>
    <w:tmpl w:val="C65E95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8DA43FD"/>
    <w:multiLevelType w:val="multilevel"/>
    <w:tmpl w:val="0C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3BE15884"/>
    <w:multiLevelType w:val="multilevel"/>
    <w:tmpl w:val="89D8A79E"/>
    <w:lvl w:ilvl="0">
      <w:start w:val="1"/>
      <w:numFmt w:val="decimal"/>
      <w:lvlText w:val="%1."/>
      <w:lvlJc w:val="left"/>
      <w:pPr>
        <w:ind w:left="717" w:hanging="360"/>
      </w:pPr>
      <w:rPr>
        <w:rFonts w:hint="default"/>
        <w:color w:val="auto"/>
        <w:sz w:val="22"/>
      </w:rPr>
    </w:lvl>
    <w:lvl w:ilvl="1">
      <w:start w:val="1"/>
      <w:numFmt w:val="decimal"/>
      <w:lvlText w:val="%1.%2."/>
      <w:lvlJc w:val="left"/>
      <w:pPr>
        <w:ind w:left="1149" w:hanging="432"/>
      </w:pPr>
      <w:rPr>
        <w:rFonts w:hint="default"/>
        <w:sz w:val="16"/>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2">
    <w:nsid w:val="3F2B1384"/>
    <w:multiLevelType w:val="hybridMultilevel"/>
    <w:tmpl w:val="CA7A38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4622346"/>
    <w:multiLevelType w:val="hybridMultilevel"/>
    <w:tmpl w:val="649C0A2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nsid w:val="56B064F7"/>
    <w:multiLevelType w:val="hybridMultilevel"/>
    <w:tmpl w:val="13EA48BA"/>
    <w:lvl w:ilvl="0" w:tplc="AE428718">
      <w:start w:val="1"/>
      <w:numFmt w:val="decimal"/>
      <w:pStyle w:val="Sinespaciado"/>
      <w:lvlText w:val="%1."/>
      <w:lvlJc w:val="left"/>
      <w:pPr>
        <w:ind w:left="360" w:hanging="360"/>
      </w:pPr>
      <w:rPr>
        <w:rFonts w:ascii="Futura Md BT" w:hAnsi="Futura Md BT" w:hint="default"/>
        <w:b/>
        <w:i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0E57238"/>
    <w:multiLevelType w:val="hybridMultilevel"/>
    <w:tmpl w:val="B67401A2"/>
    <w:lvl w:ilvl="0" w:tplc="1F1A8142">
      <w:start w:val="1"/>
      <w:numFmt w:val="bullet"/>
      <w:pStyle w:val="VietaNP"/>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2FA5D1D"/>
    <w:multiLevelType w:val="hybridMultilevel"/>
    <w:tmpl w:val="B3B49DE8"/>
    <w:lvl w:ilvl="0" w:tplc="0C0A0019">
      <w:start w:val="1"/>
      <w:numFmt w:val="lowerLetter"/>
      <w:lvlText w:val="%1."/>
      <w:lvlJc w:val="left"/>
      <w:pPr>
        <w:ind w:left="720" w:hanging="360"/>
      </w:pPr>
      <w:rPr>
        <w:rFonts w:hint="default"/>
        <w:color w:val="auto"/>
        <w:sz w:val="22"/>
      </w:rPr>
    </w:lvl>
    <w:lvl w:ilvl="1" w:tplc="45542AAA">
      <w:start w:val="1"/>
      <w:numFmt w:val="bullet"/>
      <w:pStyle w:val="Subtema"/>
      <w:lvlText w:val=""/>
      <w:lvlJc w:val="left"/>
      <w:pPr>
        <w:ind w:left="1440" w:hanging="360"/>
      </w:pPr>
      <w:rPr>
        <w:rFonts w:ascii="Symbol" w:hAnsi="Symbol" w:hint="default"/>
        <w:color w:val="auto"/>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3045E7D"/>
    <w:multiLevelType w:val="hybridMultilevel"/>
    <w:tmpl w:val="7592E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9FA6C43"/>
    <w:multiLevelType w:val="hybridMultilevel"/>
    <w:tmpl w:val="5036A2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C0B3701"/>
    <w:multiLevelType w:val="hybridMultilevel"/>
    <w:tmpl w:val="AD7264B8"/>
    <w:lvl w:ilvl="0" w:tplc="158CFC12">
      <w:start w:val="1"/>
      <w:numFmt w:val="bullet"/>
      <w:pStyle w:val="Acuerdo"/>
      <w:lvlText w:val=""/>
      <w:lvlJc w:val="left"/>
      <w:pPr>
        <w:ind w:left="720" w:hanging="360"/>
      </w:pPr>
      <w:rPr>
        <w:rFonts w:ascii="Symbol" w:hAnsi="Symbol"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C640776"/>
    <w:multiLevelType w:val="hybridMultilevel"/>
    <w:tmpl w:val="D6007E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E5878F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CA35474"/>
    <w:multiLevelType w:val="hybridMultilevel"/>
    <w:tmpl w:val="FCF62F88"/>
    <w:lvl w:ilvl="0" w:tplc="CDC82DB0">
      <w:start w:val="1"/>
      <w:numFmt w:val="bullet"/>
      <w:lvlText w:val=""/>
      <w:lvlJc w:val="left"/>
      <w:pPr>
        <w:ind w:left="473" w:hanging="360"/>
      </w:pPr>
      <w:rPr>
        <w:rFonts w:ascii="Symbol" w:hAnsi="Symbol" w:hint="default"/>
        <w:sz w:val="18"/>
      </w:rPr>
    </w:lvl>
    <w:lvl w:ilvl="1" w:tplc="A6709EF2">
      <w:start w:val="1"/>
      <w:numFmt w:val="bullet"/>
      <w:pStyle w:val="Subprrafo"/>
      <w:lvlText w:val="-"/>
      <w:lvlJc w:val="left"/>
      <w:pPr>
        <w:tabs>
          <w:tab w:val="num" w:pos="473"/>
        </w:tabs>
        <w:ind w:left="454" w:hanging="341"/>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CC97997"/>
    <w:multiLevelType w:val="hybridMultilevel"/>
    <w:tmpl w:val="4844B54C"/>
    <w:lvl w:ilvl="0" w:tplc="F8B00F9C">
      <w:start w:val="1"/>
      <w:numFmt w:val="bullet"/>
      <w:pStyle w:val="Apartado"/>
      <w:lvlText w:val=""/>
      <w:lvlJc w:val="left"/>
      <w:pPr>
        <w:ind w:left="717" w:hanging="360"/>
      </w:pPr>
      <w:rPr>
        <w:rFonts w:ascii="Symbol" w:hAnsi="Symbol" w:hint="default"/>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E8C1C58"/>
    <w:multiLevelType w:val="multilevel"/>
    <w:tmpl w:val="5448E756"/>
    <w:lvl w:ilvl="0">
      <w:start w:val="1"/>
      <w:numFmt w:val="decimal"/>
      <w:lvlText w:val="%1."/>
      <w:lvlJc w:val="left"/>
      <w:pPr>
        <w:ind w:left="360" w:hanging="360"/>
      </w:pPr>
      <w:rPr>
        <w:rFonts w:hint="default"/>
        <w:b/>
        <w:i w:val="0"/>
        <w:sz w:val="22"/>
      </w:rPr>
    </w:lvl>
    <w:lvl w:ilvl="1">
      <w:numFmt w:val="bullet"/>
      <w:lvlText w:val="-"/>
      <w:lvlJc w:val="left"/>
      <w:pPr>
        <w:ind w:left="792" w:hanging="432"/>
      </w:pPr>
      <w:rPr>
        <w:rFonts w:ascii="Century Gothic" w:hAnsi="Century Gothic" w:hint="default"/>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E9E4CD6"/>
    <w:multiLevelType w:val="multilevel"/>
    <w:tmpl w:val="0A024D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2"/>
  </w:num>
  <w:num w:numId="3">
    <w:abstractNumId w:val="24"/>
  </w:num>
  <w:num w:numId="4">
    <w:abstractNumId w:val="11"/>
  </w:num>
  <w:num w:numId="5">
    <w:abstractNumId w:val="0"/>
  </w:num>
  <w:num w:numId="6">
    <w:abstractNumId w:val="22"/>
  </w:num>
  <w:num w:numId="7">
    <w:abstractNumId w:val="3"/>
  </w:num>
  <w:num w:numId="8">
    <w:abstractNumId w:val="12"/>
  </w:num>
  <w:num w:numId="9">
    <w:abstractNumId w:val="16"/>
  </w:num>
  <w:num w:numId="10">
    <w:abstractNumId w:val="19"/>
  </w:num>
  <w:num w:numId="11">
    <w:abstractNumId w:val="23"/>
  </w:num>
  <w:num w:numId="12">
    <w:abstractNumId w:val="14"/>
  </w:num>
  <w:num w:numId="13">
    <w:abstractNumId w:val="5"/>
  </w:num>
  <w:num w:numId="14">
    <w:abstractNumId w:val="21"/>
  </w:num>
  <w:num w:numId="15">
    <w:abstractNumId w:val="4"/>
  </w:num>
  <w:num w:numId="16">
    <w:abstractNumId w:val="10"/>
  </w:num>
  <w:num w:numId="17">
    <w:abstractNumId w:val="7"/>
  </w:num>
  <w:num w:numId="18">
    <w:abstractNumId w:val="14"/>
  </w:num>
  <w:num w:numId="19">
    <w:abstractNumId w:val="23"/>
  </w:num>
  <w:num w:numId="20">
    <w:abstractNumId w:val="19"/>
  </w:num>
  <w:num w:numId="21">
    <w:abstractNumId w:val="22"/>
  </w:num>
  <w:num w:numId="22">
    <w:abstractNumId w:val="16"/>
  </w:num>
  <w:num w:numId="23">
    <w:abstractNumId w:val="7"/>
  </w:num>
  <w:num w:numId="24">
    <w:abstractNumId w:val="14"/>
  </w:num>
  <w:num w:numId="25">
    <w:abstractNumId w:val="23"/>
  </w:num>
  <w:num w:numId="26">
    <w:abstractNumId w:val="19"/>
  </w:num>
  <w:num w:numId="27">
    <w:abstractNumId w:val="22"/>
  </w:num>
  <w:num w:numId="28">
    <w:abstractNumId w:val="16"/>
  </w:num>
  <w:num w:numId="29">
    <w:abstractNumId w:val="7"/>
  </w:num>
  <w:num w:numId="30">
    <w:abstractNumId w:val="14"/>
  </w:num>
  <w:num w:numId="31">
    <w:abstractNumId w:val="23"/>
  </w:num>
  <w:num w:numId="32">
    <w:abstractNumId w:val="19"/>
  </w:num>
  <w:num w:numId="33">
    <w:abstractNumId w:val="22"/>
  </w:num>
  <w:num w:numId="34">
    <w:abstractNumId w:val="16"/>
  </w:num>
  <w:num w:numId="35">
    <w:abstractNumId w:val="7"/>
  </w:num>
  <w:num w:numId="36">
    <w:abstractNumId w:val="14"/>
  </w:num>
  <w:num w:numId="37">
    <w:abstractNumId w:val="23"/>
  </w:num>
  <w:num w:numId="38">
    <w:abstractNumId w:val="19"/>
  </w:num>
  <w:num w:numId="39">
    <w:abstractNumId w:val="22"/>
  </w:num>
  <w:num w:numId="40">
    <w:abstractNumId w:val="16"/>
  </w:num>
  <w:num w:numId="41">
    <w:abstractNumId w:val="7"/>
  </w:num>
  <w:num w:numId="42">
    <w:abstractNumId w:val="17"/>
  </w:num>
  <w:num w:numId="43">
    <w:abstractNumId w:val="15"/>
  </w:num>
  <w:num w:numId="44">
    <w:abstractNumId w:val="1"/>
  </w:num>
  <w:num w:numId="45">
    <w:abstractNumId w:val="20"/>
  </w:num>
  <w:num w:numId="46">
    <w:abstractNumId w:val="13"/>
  </w:num>
  <w:num w:numId="4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 w:numId="5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Orallo - ASPAPEL">
    <w15:presenceInfo w15:providerId="AD" w15:userId="S::a.orallo@aspapel.es::94abb5fa-6a36-46a3-bc6a-3ff30e1350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5724"/>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2F630C"/>
    <w:rsid w:val="00001231"/>
    <w:rsid w:val="0000578B"/>
    <w:rsid w:val="0000691D"/>
    <w:rsid w:val="000116B2"/>
    <w:rsid w:val="000125E9"/>
    <w:rsid w:val="000142A2"/>
    <w:rsid w:val="00015077"/>
    <w:rsid w:val="00016A5B"/>
    <w:rsid w:val="00022E9E"/>
    <w:rsid w:val="00026D5F"/>
    <w:rsid w:val="00032344"/>
    <w:rsid w:val="0003358B"/>
    <w:rsid w:val="000378D0"/>
    <w:rsid w:val="0004059E"/>
    <w:rsid w:val="0004188C"/>
    <w:rsid w:val="00043C27"/>
    <w:rsid w:val="00045E08"/>
    <w:rsid w:val="0005396E"/>
    <w:rsid w:val="00053C71"/>
    <w:rsid w:val="000610E1"/>
    <w:rsid w:val="0006196A"/>
    <w:rsid w:val="00070972"/>
    <w:rsid w:val="00070D9E"/>
    <w:rsid w:val="00080975"/>
    <w:rsid w:val="00091B28"/>
    <w:rsid w:val="0009489A"/>
    <w:rsid w:val="000972F2"/>
    <w:rsid w:val="000A468B"/>
    <w:rsid w:val="000B3BE8"/>
    <w:rsid w:val="000C2644"/>
    <w:rsid w:val="000D1AF1"/>
    <w:rsid w:val="000D2567"/>
    <w:rsid w:val="000D62C5"/>
    <w:rsid w:val="000D6330"/>
    <w:rsid w:val="000E0996"/>
    <w:rsid w:val="000E3246"/>
    <w:rsid w:val="000E4958"/>
    <w:rsid w:val="000F4E40"/>
    <w:rsid w:val="00106FE3"/>
    <w:rsid w:val="001072A6"/>
    <w:rsid w:val="00115921"/>
    <w:rsid w:val="001231A9"/>
    <w:rsid w:val="001231AA"/>
    <w:rsid w:val="00135DFD"/>
    <w:rsid w:val="001362E0"/>
    <w:rsid w:val="00137388"/>
    <w:rsid w:val="00145D48"/>
    <w:rsid w:val="001468D7"/>
    <w:rsid w:val="001526CB"/>
    <w:rsid w:val="0016482D"/>
    <w:rsid w:val="00170213"/>
    <w:rsid w:val="001732DD"/>
    <w:rsid w:val="001736D7"/>
    <w:rsid w:val="0017613F"/>
    <w:rsid w:val="0017752B"/>
    <w:rsid w:val="00180E7F"/>
    <w:rsid w:val="001855CB"/>
    <w:rsid w:val="001978BC"/>
    <w:rsid w:val="001A09DB"/>
    <w:rsid w:val="001A1939"/>
    <w:rsid w:val="001A3206"/>
    <w:rsid w:val="001A4267"/>
    <w:rsid w:val="001A6834"/>
    <w:rsid w:val="001A7654"/>
    <w:rsid w:val="001B47CD"/>
    <w:rsid w:val="001C0285"/>
    <w:rsid w:val="001C7742"/>
    <w:rsid w:val="001D6576"/>
    <w:rsid w:val="001E6802"/>
    <w:rsid w:val="001F45D9"/>
    <w:rsid w:val="001F5EAE"/>
    <w:rsid w:val="001F68AD"/>
    <w:rsid w:val="00236423"/>
    <w:rsid w:val="00236CA0"/>
    <w:rsid w:val="00246DB8"/>
    <w:rsid w:val="00251682"/>
    <w:rsid w:val="00254157"/>
    <w:rsid w:val="00264233"/>
    <w:rsid w:val="00266E7B"/>
    <w:rsid w:val="002745DC"/>
    <w:rsid w:val="00284F7B"/>
    <w:rsid w:val="0029724C"/>
    <w:rsid w:val="002A19D6"/>
    <w:rsid w:val="002A30C9"/>
    <w:rsid w:val="002C1D05"/>
    <w:rsid w:val="002D0687"/>
    <w:rsid w:val="002D214F"/>
    <w:rsid w:val="002D26E1"/>
    <w:rsid w:val="002D4682"/>
    <w:rsid w:val="002D588B"/>
    <w:rsid w:val="002E692F"/>
    <w:rsid w:val="002F168F"/>
    <w:rsid w:val="002F1F98"/>
    <w:rsid w:val="002F25A4"/>
    <w:rsid w:val="002F287C"/>
    <w:rsid w:val="002F4BCD"/>
    <w:rsid w:val="002F56A3"/>
    <w:rsid w:val="002F630C"/>
    <w:rsid w:val="00303666"/>
    <w:rsid w:val="003050B2"/>
    <w:rsid w:val="00306570"/>
    <w:rsid w:val="003078EE"/>
    <w:rsid w:val="00311E68"/>
    <w:rsid w:val="00317CCB"/>
    <w:rsid w:val="003245B5"/>
    <w:rsid w:val="003310EA"/>
    <w:rsid w:val="003317FC"/>
    <w:rsid w:val="00341EAD"/>
    <w:rsid w:val="00344320"/>
    <w:rsid w:val="00344FD3"/>
    <w:rsid w:val="003516DB"/>
    <w:rsid w:val="00354FDC"/>
    <w:rsid w:val="00375856"/>
    <w:rsid w:val="00380662"/>
    <w:rsid w:val="003931E8"/>
    <w:rsid w:val="003967BB"/>
    <w:rsid w:val="003A6027"/>
    <w:rsid w:val="003B265A"/>
    <w:rsid w:val="003B5B36"/>
    <w:rsid w:val="003D1F43"/>
    <w:rsid w:val="003F132A"/>
    <w:rsid w:val="003F1B29"/>
    <w:rsid w:val="003F5E32"/>
    <w:rsid w:val="003F7B88"/>
    <w:rsid w:val="004009B6"/>
    <w:rsid w:val="0040434C"/>
    <w:rsid w:val="00407D79"/>
    <w:rsid w:val="00412ECB"/>
    <w:rsid w:val="00417AD2"/>
    <w:rsid w:val="00422C92"/>
    <w:rsid w:val="00437ECC"/>
    <w:rsid w:val="0044333F"/>
    <w:rsid w:val="004562CE"/>
    <w:rsid w:val="00462ECF"/>
    <w:rsid w:val="004630D9"/>
    <w:rsid w:val="00464A6F"/>
    <w:rsid w:val="00473A89"/>
    <w:rsid w:val="00491712"/>
    <w:rsid w:val="004928C3"/>
    <w:rsid w:val="00497DEE"/>
    <w:rsid w:val="004A46F4"/>
    <w:rsid w:val="004B6EE0"/>
    <w:rsid w:val="004C2D45"/>
    <w:rsid w:val="004C4C50"/>
    <w:rsid w:val="004C644E"/>
    <w:rsid w:val="004D0974"/>
    <w:rsid w:val="004D2872"/>
    <w:rsid w:val="004D5C04"/>
    <w:rsid w:val="004E5EB9"/>
    <w:rsid w:val="004E6AB4"/>
    <w:rsid w:val="004F302F"/>
    <w:rsid w:val="00507631"/>
    <w:rsid w:val="0050777B"/>
    <w:rsid w:val="005156A3"/>
    <w:rsid w:val="00515DCE"/>
    <w:rsid w:val="0051682E"/>
    <w:rsid w:val="00520082"/>
    <w:rsid w:val="0052316C"/>
    <w:rsid w:val="005237F8"/>
    <w:rsid w:val="00527206"/>
    <w:rsid w:val="0053193C"/>
    <w:rsid w:val="00533C79"/>
    <w:rsid w:val="0053584C"/>
    <w:rsid w:val="005557C3"/>
    <w:rsid w:val="005570C0"/>
    <w:rsid w:val="00566A35"/>
    <w:rsid w:val="00572C82"/>
    <w:rsid w:val="005821D8"/>
    <w:rsid w:val="00590CC6"/>
    <w:rsid w:val="005A1B3B"/>
    <w:rsid w:val="005A4749"/>
    <w:rsid w:val="005B3D2C"/>
    <w:rsid w:val="005B3F1A"/>
    <w:rsid w:val="005C0888"/>
    <w:rsid w:val="005C23C1"/>
    <w:rsid w:val="005C43F6"/>
    <w:rsid w:val="005C46A9"/>
    <w:rsid w:val="005C4CD1"/>
    <w:rsid w:val="005C5E07"/>
    <w:rsid w:val="005D5629"/>
    <w:rsid w:val="005D781E"/>
    <w:rsid w:val="005E0AE3"/>
    <w:rsid w:val="005E6295"/>
    <w:rsid w:val="005F1382"/>
    <w:rsid w:val="005F217E"/>
    <w:rsid w:val="005F3C9D"/>
    <w:rsid w:val="005F73A0"/>
    <w:rsid w:val="00600524"/>
    <w:rsid w:val="006073FF"/>
    <w:rsid w:val="006102C2"/>
    <w:rsid w:val="00615A15"/>
    <w:rsid w:val="0062138A"/>
    <w:rsid w:val="00621DEA"/>
    <w:rsid w:val="006233BD"/>
    <w:rsid w:val="00625FBF"/>
    <w:rsid w:val="006276D4"/>
    <w:rsid w:val="00634CFF"/>
    <w:rsid w:val="00634F6F"/>
    <w:rsid w:val="00640C50"/>
    <w:rsid w:val="00641CB6"/>
    <w:rsid w:val="00644803"/>
    <w:rsid w:val="00645A68"/>
    <w:rsid w:val="00650D06"/>
    <w:rsid w:val="00654D07"/>
    <w:rsid w:val="00655403"/>
    <w:rsid w:val="00655457"/>
    <w:rsid w:val="006564C6"/>
    <w:rsid w:val="00662A8B"/>
    <w:rsid w:val="00663560"/>
    <w:rsid w:val="00663DAE"/>
    <w:rsid w:val="00664216"/>
    <w:rsid w:val="00670684"/>
    <w:rsid w:val="006801F8"/>
    <w:rsid w:val="006814D5"/>
    <w:rsid w:val="006934A9"/>
    <w:rsid w:val="006972AB"/>
    <w:rsid w:val="006B1A2E"/>
    <w:rsid w:val="006C1084"/>
    <w:rsid w:val="006C429A"/>
    <w:rsid w:val="006C59C8"/>
    <w:rsid w:val="006E534C"/>
    <w:rsid w:val="006E7DD4"/>
    <w:rsid w:val="006E7DE9"/>
    <w:rsid w:val="006F33C1"/>
    <w:rsid w:val="006F5927"/>
    <w:rsid w:val="0070619D"/>
    <w:rsid w:val="007070E6"/>
    <w:rsid w:val="00714B3B"/>
    <w:rsid w:val="007162AD"/>
    <w:rsid w:val="007207B4"/>
    <w:rsid w:val="0072096C"/>
    <w:rsid w:val="00721EC2"/>
    <w:rsid w:val="00721F30"/>
    <w:rsid w:val="00725B39"/>
    <w:rsid w:val="00730DDC"/>
    <w:rsid w:val="00733909"/>
    <w:rsid w:val="0073449A"/>
    <w:rsid w:val="00742A9B"/>
    <w:rsid w:val="00743396"/>
    <w:rsid w:val="007533E7"/>
    <w:rsid w:val="00755C42"/>
    <w:rsid w:val="00766168"/>
    <w:rsid w:val="007808BF"/>
    <w:rsid w:val="00781D4A"/>
    <w:rsid w:val="00782638"/>
    <w:rsid w:val="00784F2F"/>
    <w:rsid w:val="00791533"/>
    <w:rsid w:val="007A1033"/>
    <w:rsid w:val="007A2035"/>
    <w:rsid w:val="007A7634"/>
    <w:rsid w:val="007B28B1"/>
    <w:rsid w:val="007B2EAF"/>
    <w:rsid w:val="007C197A"/>
    <w:rsid w:val="007D22D5"/>
    <w:rsid w:val="007D25FE"/>
    <w:rsid w:val="007D60CE"/>
    <w:rsid w:val="007E0F11"/>
    <w:rsid w:val="007E28DA"/>
    <w:rsid w:val="007E7481"/>
    <w:rsid w:val="007F2222"/>
    <w:rsid w:val="007F2243"/>
    <w:rsid w:val="0080268E"/>
    <w:rsid w:val="00803776"/>
    <w:rsid w:val="008157CE"/>
    <w:rsid w:val="00821045"/>
    <w:rsid w:val="00821242"/>
    <w:rsid w:val="008231A3"/>
    <w:rsid w:val="008269F0"/>
    <w:rsid w:val="0082734E"/>
    <w:rsid w:val="00831D1A"/>
    <w:rsid w:val="00841623"/>
    <w:rsid w:val="008428BC"/>
    <w:rsid w:val="00843822"/>
    <w:rsid w:val="00850AB7"/>
    <w:rsid w:val="0085263C"/>
    <w:rsid w:val="0086425F"/>
    <w:rsid w:val="00866D95"/>
    <w:rsid w:val="00875102"/>
    <w:rsid w:val="00881629"/>
    <w:rsid w:val="0088556A"/>
    <w:rsid w:val="00897320"/>
    <w:rsid w:val="008A1D38"/>
    <w:rsid w:val="008A63A6"/>
    <w:rsid w:val="008A654F"/>
    <w:rsid w:val="008A797F"/>
    <w:rsid w:val="008B0A99"/>
    <w:rsid w:val="008B4AA5"/>
    <w:rsid w:val="008B4EB3"/>
    <w:rsid w:val="008B51E7"/>
    <w:rsid w:val="008C1DC7"/>
    <w:rsid w:val="008C27E9"/>
    <w:rsid w:val="008C433B"/>
    <w:rsid w:val="008C6678"/>
    <w:rsid w:val="008C753C"/>
    <w:rsid w:val="008D268C"/>
    <w:rsid w:val="008D37E9"/>
    <w:rsid w:val="008D4DC2"/>
    <w:rsid w:val="008D6EB7"/>
    <w:rsid w:val="008E14CA"/>
    <w:rsid w:val="008E1CFD"/>
    <w:rsid w:val="008E2BD1"/>
    <w:rsid w:val="008F52EF"/>
    <w:rsid w:val="00906AB2"/>
    <w:rsid w:val="00906C45"/>
    <w:rsid w:val="00910770"/>
    <w:rsid w:val="00920045"/>
    <w:rsid w:val="00922280"/>
    <w:rsid w:val="009233B3"/>
    <w:rsid w:val="0093143F"/>
    <w:rsid w:val="009334D8"/>
    <w:rsid w:val="00933DE8"/>
    <w:rsid w:val="00936D55"/>
    <w:rsid w:val="00940E71"/>
    <w:rsid w:val="00951E21"/>
    <w:rsid w:val="00956B65"/>
    <w:rsid w:val="00960235"/>
    <w:rsid w:val="0097467D"/>
    <w:rsid w:val="009B025C"/>
    <w:rsid w:val="009B51CE"/>
    <w:rsid w:val="009C2880"/>
    <w:rsid w:val="009C568D"/>
    <w:rsid w:val="009C76C5"/>
    <w:rsid w:val="009D45D9"/>
    <w:rsid w:val="009E23AA"/>
    <w:rsid w:val="00A0117F"/>
    <w:rsid w:val="00A112AD"/>
    <w:rsid w:val="00A15AD8"/>
    <w:rsid w:val="00A25965"/>
    <w:rsid w:val="00A313F5"/>
    <w:rsid w:val="00A32A2B"/>
    <w:rsid w:val="00A35B0A"/>
    <w:rsid w:val="00A46D70"/>
    <w:rsid w:val="00A51236"/>
    <w:rsid w:val="00A535A2"/>
    <w:rsid w:val="00A55D49"/>
    <w:rsid w:val="00A60AAD"/>
    <w:rsid w:val="00A60C84"/>
    <w:rsid w:val="00A62622"/>
    <w:rsid w:val="00A67037"/>
    <w:rsid w:val="00A708B5"/>
    <w:rsid w:val="00A72347"/>
    <w:rsid w:val="00A737DB"/>
    <w:rsid w:val="00A812AE"/>
    <w:rsid w:val="00A84AAC"/>
    <w:rsid w:val="00A85170"/>
    <w:rsid w:val="00A87275"/>
    <w:rsid w:val="00A939FC"/>
    <w:rsid w:val="00A94A27"/>
    <w:rsid w:val="00A94B43"/>
    <w:rsid w:val="00A9729A"/>
    <w:rsid w:val="00AA5052"/>
    <w:rsid w:val="00AA69DD"/>
    <w:rsid w:val="00AB12FC"/>
    <w:rsid w:val="00AB1A6D"/>
    <w:rsid w:val="00AB5D92"/>
    <w:rsid w:val="00AC17A6"/>
    <w:rsid w:val="00AD0615"/>
    <w:rsid w:val="00AD2466"/>
    <w:rsid w:val="00AD3FFF"/>
    <w:rsid w:val="00AD673F"/>
    <w:rsid w:val="00AE0A6C"/>
    <w:rsid w:val="00AE3ADD"/>
    <w:rsid w:val="00AF7CE4"/>
    <w:rsid w:val="00B00921"/>
    <w:rsid w:val="00B03F3E"/>
    <w:rsid w:val="00B16AAE"/>
    <w:rsid w:val="00B213F0"/>
    <w:rsid w:val="00B21F4B"/>
    <w:rsid w:val="00B22757"/>
    <w:rsid w:val="00B24F2C"/>
    <w:rsid w:val="00B31B83"/>
    <w:rsid w:val="00B34177"/>
    <w:rsid w:val="00B3617A"/>
    <w:rsid w:val="00B452C7"/>
    <w:rsid w:val="00B55D60"/>
    <w:rsid w:val="00B70977"/>
    <w:rsid w:val="00B73562"/>
    <w:rsid w:val="00B759F3"/>
    <w:rsid w:val="00B75C84"/>
    <w:rsid w:val="00BA0265"/>
    <w:rsid w:val="00BB0ED3"/>
    <w:rsid w:val="00BB3CCF"/>
    <w:rsid w:val="00BB4BB7"/>
    <w:rsid w:val="00BC67EE"/>
    <w:rsid w:val="00BC7A76"/>
    <w:rsid w:val="00BE5DC1"/>
    <w:rsid w:val="00BE6FC1"/>
    <w:rsid w:val="00BF4FCD"/>
    <w:rsid w:val="00C146DB"/>
    <w:rsid w:val="00C15889"/>
    <w:rsid w:val="00C327BE"/>
    <w:rsid w:val="00C33C1F"/>
    <w:rsid w:val="00C3400D"/>
    <w:rsid w:val="00C34B51"/>
    <w:rsid w:val="00C47547"/>
    <w:rsid w:val="00C54EED"/>
    <w:rsid w:val="00C60C8D"/>
    <w:rsid w:val="00C62298"/>
    <w:rsid w:val="00C770BA"/>
    <w:rsid w:val="00C875BE"/>
    <w:rsid w:val="00CA02F2"/>
    <w:rsid w:val="00CA6D1F"/>
    <w:rsid w:val="00CC2B3D"/>
    <w:rsid w:val="00CC6EE8"/>
    <w:rsid w:val="00CD6C66"/>
    <w:rsid w:val="00CD6E99"/>
    <w:rsid w:val="00CE699D"/>
    <w:rsid w:val="00D0799D"/>
    <w:rsid w:val="00D11A69"/>
    <w:rsid w:val="00D15E19"/>
    <w:rsid w:val="00D41008"/>
    <w:rsid w:val="00D41C4C"/>
    <w:rsid w:val="00D54CE1"/>
    <w:rsid w:val="00D57BAA"/>
    <w:rsid w:val="00D66B50"/>
    <w:rsid w:val="00D810E3"/>
    <w:rsid w:val="00D84E6C"/>
    <w:rsid w:val="00D86801"/>
    <w:rsid w:val="00D871C8"/>
    <w:rsid w:val="00D94680"/>
    <w:rsid w:val="00D94CBA"/>
    <w:rsid w:val="00DA6D62"/>
    <w:rsid w:val="00DA7EEB"/>
    <w:rsid w:val="00DB0FF4"/>
    <w:rsid w:val="00DC4071"/>
    <w:rsid w:val="00DC4790"/>
    <w:rsid w:val="00DC65CD"/>
    <w:rsid w:val="00DC782A"/>
    <w:rsid w:val="00DC7C1D"/>
    <w:rsid w:val="00DD0628"/>
    <w:rsid w:val="00DD1782"/>
    <w:rsid w:val="00DD5C82"/>
    <w:rsid w:val="00DD640C"/>
    <w:rsid w:val="00DD741E"/>
    <w:rsid w:val="00DE326F"/>
    <w:rsid w:val="00DE6B63"/>
    <w:rsid w:val="00DF5EA3"/>
    <w:rsid w:val="00DF7C18"/>
    <w:rsid w:val="00E164A7"/>
    <w:rsid w:val="00E17424"/>
    <w:rsid w:val="00E26E54"/>
    <w:rsid w:val="00E33036"/>
    <w:rsid w:val="00E3565C"/>
    <w:rsid w:val="00E3605C"/>
    <w:rsid w:val="00E50AE7"/>
    <w:rsid w:val="00E645B0"/>
    <w:rsid w:val="00E67DCC"/>
    <w:rsid w:val="00E70055"/>
    <w:rsid w:val="00E70159"/>
    <w:rsid w:val="00E72E07"/>
    <w:rsid w:val="00E74571"/>
    <w:rsid w:val="00E76A94"/>
    <w:rsid w:val="00E80712"/>
    <w:rsid w:val="00E834E8"/>
    <w:rsid w:val="00E85028"/>
    <w:rsid w:val="00E86C23"/>
    <w:rsid w:val="00E93CBB"/>
    <w:rsid w:val="00E966AE"/>
    <w:rsid w:val="00EA493C"/>
    <w:rsid w:val="00EA4BA4"/>
    <w:rsid w:val="00EB3839"/>
    <w:rsid w:val="00EB3AE8"/>
    <w:rsid w:val="00EB6A20"/>
    <w:rsid w:val="00EB7654"/>
    <w:rsid w:val="00EB7F15"/>
    <w:rsid w:val="00EC0E23"/>
    <w:rsid w:val="00ED32AE"/>
    <w:rsid w:val="00ED7A66"/>
    <w:rsid w:val="00EE477C"/>
    <w:rsid w:val="00EF36CE"/>
    <w:rsid w:val="00EF5FC9"/>
    <w:rsid w:val="00EF74A6"/>
    <w:rsid w:val="00EF7B49"/>
    <w:rsid w:val="00F018B9"/>
    <w:rsid w:val="00F03599"/>
    <w:rsid w:val="00F1085B"/>
    <w:rsid w:val="00F216F1"/>
    <w:rsid w:val="00F3140F"/>
    <w:rsid w:val="00F33B75"/>
    <w:rsid w:val="00F35F07"/>
    <w:rsid w:val="00F377E4"/>
    <w:rsid w:val="00F378BA"/>
    <w:rsid w:val="00F50145"/>
    <w:rsid w:val="00F52E27"/>
    <w:rsid w:val="00F63BC8"/>
    <w:rsid w:val="00F705D5"/>
    <w:rsid w:val="00F71638"/>
    <w:rsid w:val="00F72EFD"/>
    <w:rsid w:val="00F90EA0"/>
    <w:rsid w:val="00F9190D"/>
    <w:rsid w:val="00F941B1"/>
    <w:rsid w:val="00FA263B"/>
    <w:rsid w:val="00FA2D0D"/>
    <w:rsid w:val="00FA657B"/>
    <w:rsid w:val="00FA7B34"/>
    <w:rsid w:val="00FB07D8"/>
    <w:rsid w:val="00FB1442"/>
    <w:rsid w:val="00FC5A82"/>
    <w:rsid w:val="00FD0A66"/>
    <w:rsid w:val="00FE1930"/>
    <w:rsid w:val="00FE664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Calibri" w:hAnsi="Century Gothic"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0"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Párrafo"/>
    <w:qFormat/>
    <w:rsid w:val="00655457"/>
    <w:pPr>
      <w:spacing w:before="240"/>
    </w:pPr>
    <w:rPr>
      <w:rFonts w:eastAsia="Times New Roman" w:cs="Tahoma"/>
      <w:lang w:val="en-US" w:eastAsia="en-US"/>
    </w:rPr>
  </w:style>
  <w:style w:type="paragraph" w:styleId="Ttulo1">
    <w:name w:val="heading 1"/>
    <w:basedOn w:val="Normal"/>
    <w:next w:val="Normal"/>
    <w:link w:val="Ttulo1Car"/>
    <w:uiPriority w:val="9"/>
    <w:rsid w:val="00A51236"/>
    <w:pPr>
      <w:keepNext/>
      <w:keepLines/>
      <w:numPr>
        <w:numId w:val="16"/>
      </w:numPr>
      <w:spacing w:before="480"/>
      <w:outlineLvl w:val="0"/>
    </w:pPr>
    <w:rPr>
      <w:b/>
      <w:bCs/>
      <w:sz w:val="28"/>
      <w:szCs w:val="28"/>
    </w:rPr>
  </w:style>
  <w:style w:type="paragraph" w:styleId="Ttulo2">
    <w:name w:val="heading 2"/>
    <w:basedOn w:val="Normal"/>
    <w:next w:val="Normal"/>
    <w:link w:val="Ttulo2Car"/>
    <w:uiPriority w:val="9"/>
    <w:unhideWhenUsed/>
    <w:rsid w:val="00A51236"/>
    <w:pPr>
      <w:keepNext/>
      <w:keepLines/>
      <w:numPr>
        <w:ilvl w:val="1"/>
        <w:numId w:val="16"/>
      </w:numPr>
      <w:spacing w:before="200"/>
      <w:outlineLvl w:val="1"/>
    </w:pPr>
    <w:rPr>
      <w:b/>
      <w:bCs/>
      <w:color w:val="1C5955"/>
      <w:sz w:val="26"/>
      <w:szCs w:val="26"/>
    </w:rPr>
  </w:style>
  <w:style w:type="paragraph" w:styleId="Ttulo3">
    <w:name w:val="heading 3"/>
    <w:basedOn w:val="Normal"/>
    <w:next w:val="Normal"/>
    <w:link w:val="Ttulo3Car"/>
    <w:uiPriority w:val="9"/>
    <w:unhideWhenUsed/>
    <w:rsid w:val="008B4EB3"/>
    <w:pPr>
      <w:keepNext/>
      <w:keepLines/>
      <w:numPr>
        <w:ilvl w:val="2"/>
        <w:numId w:val="16"/>
      </w:numPr>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link w:val="Ttulo4Car"/>
    <w:uiPriority w:val="9"/>
    <w:semiHidden/>
    <w:unhideWhenUsed/>
    <w:rsid w:val="008B4EB3"/>
    <w:pPr>
      <w:numPr>
        <w:ilvl w:val="3"/>
        <w:numId w:val="16"/>
      </w:numPr>
      <w:spacing w:before="100" w:beforeAutospacing="1" w:after="100" w:afterAutospacing="1"/>
      <w:outlineLvl w:val="3"/>
    </w:pPr>
    <w:rPr>
      <w:rFonts w:ascii="Times New Roman" w:eastAsia="SimSun" w:hAnsi="Times New Roman"/>
      <w:b/>
      <w:bCs/>
      <w:sz w:val="24"/>
      <w:szCs w:val="24"/>
      <w:lang w:eastAsia="zh-CN"/>
    </w:rPr>
  </w:style>
  <w:style w:type="paragraph" w:styleId="Ttulo6">
    <w:name w:val="heading 6"/>
    <w:basedOn w:val="Normal"/>
    <w:next w:val="Normal"/>
    <w:link w:val="Ttulo6Car"/>
    <w:uiPriority w:val="9"/>
    <w:semiHidden/>
    <w:unhideWhenUsed/>
    <w:qFormat/>
    <w:rsid w:val="00F03599"/>
    <w:pPr>
      <w:keepNext/>
      <w:keepLines/>
      <w:spacing w:before="200"/>
      <w:jc w:val="both"/>
      <w:outlineLvl w:val="5"/>
    </w:pPr>
    <w:rPr>
      <w:rFonts w:asciiTheme="majorHAnsi" w:eastAsiaTheme="majorEastAsia" w:hAnsiTheme="majorHAnsi" w:cstheme="majorBidi"/>
      <w:i/>
      <w:iCs/>
      <w:color w:val="1F4D78" w:themeColor="accent1" w:themeShade="7F"/>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25FBF"/>
    <w:rPr>
      <w:rFonts w:ascii="Tahoma" w:hAnsi="Tahoma"/>
      <w:sz w:val="16"/>
      <w:szCs w:val="16"/>
    </w:rPr>
  </w:style>
  <w:style w:type="character" w:customStyle="1" w:styleId="TextodegloboCar">
    <w:name w:val="Texto de globo Car"/>
    <w:link w:val="Textodeglobo"/>
    <w:uiPriority w:val="99"/>
    <w:semiHidden/>
    <w:rsid w:val="00625FBF"/>
    <w:rPr>
      <w:rFonts w:ascii="Tahoma" w:hAnsi="Tahoma" w:cs="Tahoma"/>
      <w:sz w:val="16"/>
      <w:szCs w:val="16"/>
    </w:rPr>
  </w:style>
  <w:style w:type="paragraph" w:customStyle="1" w:styleId="Masthead">
    <w:name w:val="Masthead"/>
    <w:basedOn w:val="Ttulo1"/>
    <w:unhideWhenUsed/>
    <w:rsid w:val="00625FBF"/>
    <w:pPr>
      <w:keepLines w:val="0"/>
      <w:shd w:val="clear" w:color="auto" w:fill="008080"/>
      <w:spacing w:before="0"/>
      <w:jc w:val="center"/>
    </w:pPr>
    <w:rPr>
      <w:rFonts w:ascii="Tahoma" w:hAnsi="Tahoma"/>
      <w:b w:val="0"/>
      <w:bCs w:val="0"/>
      <w:color w:val="FFFFFF"/>
      <w:sz w:val="76"/>
      <w:szCs w:val="76"/>
      <w:lang w:bidi="en-US"/>
    </w:rPr>
  </w:style>
  <w:style w:type="character" w:customStyle="1" w:styleId="Ttulo1Car">
    <w:name w:val="Título 1 Car"/>
    <w:link w:val="Ttulo1"/>
    <w:uiPriority w:val="9"/>
    <w:rsid w:val="00A51236"/>
    <w:rPr>
      <w:rFonts w:eastAsia="Times New Roman"/>
      <w:b/>
      <w:bCs/>
      <w:sz w:val="28"/>
      <w:szCs w:val="28"/>
      <w:lang w:eastAsia="en-US"/>
    </w:rPr>
  </w:style>
  <w:style w:type="character" w:customStyle="1" w:styleId="Ttulo2Car">
    <w:name w:val="Título 2 Car"/>
    <w:link w:val="Ttulo2"/>
    <w:uiPriority w:val="9"/>
    <w:rsid w:val="00A51236"/>
    <w:rPr>
      <w:rFonts w:eastAsia="Times New Roman"/>
      <w:b/>
      <w:bCs/>
      <w:color w:val="1C5955"/>
      <w:sz w:val="26"/>
      <w:szCs w:val="26"/>
      <w:lang w:eastAsia="en-US"/>
    </w:rPr>
  </w:style>
  <w:style w:type="table" w:styleId="Tablaconcuadrcula">
    <w:name w:val="Table Grid"/>
    <w:basedOn w:val="Tablanormal"/>
    <w:uiPriority w:val="59"/>
    <w:rsid w:val="00625FBF"/>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delmarcadordeposicin">
    <w:name w:val="Placeholder Text"/>
    <w:uiPriority w:val="99"/>
    <w:semiHidden/>
    <w:rsid w:val="00625FBF"/>
    <w:rPr>
      <w:color w:val="808080"/>
    </w:rPr>
  </w:style>
  <w:style w:type="paragraph" w:customStyle="1" w:styleId="Apartado">
    <w:name w:val="Apartado"/>
    <w:basedOn w:val="Normal"/>
    <w:rsid w:val="003050B2"/>
    <w:pPr>
      <w:numPr>
        <w:numId w:val="37"/>
      </w:numPr>
    </w:pPr>
    <w:rPr>
      <w:u w:val="single"/>
    </w:rPr>
  </w:style>
  <w:style w:type="paragraph" w:customStyle="1" w:styleId="Ttulosdelasactasdelareunin">
    <w:name w:val="Títulos de las actas de la reunión"/>
    <w:basedOn w:val="Normal"/>
    <w:link w:val="TtulosdelasactasdelareuninCar"/>
    <w:rsid w:val="003050B2"/>
    <w:pPr>
      <w:spacing w:before="360"/>
      <w:jc w:val="center"/>
    </w:pPr>
    <w:rPr>
      <w:b/>
      <w:sz w:val="32"/>
    </w:rPr>
  </w:style>
  <w:style w:type="character" w:styleId="Hipervnculo">
    <w:name w:val="Hyperlink"/>
    <w:uiPriority w:val="99"/>
    <w:rsid w:val="001231A9"/>
    <w:rPr>
      <w:color w:val="0000FF"/>
      <w:u w:val="single"/>
    </w:rPr>
  </w:style>
  <w:style w:type="paragraph" w:styleId="Piedepgina">
    <w:name w:val="footer"/>
    <w:basedOn w:val="Normal"/>
    <w:link w:val="PiedepginaCar"/>
    <w:uiPriority w:val="99"/>
    <w:rsid w:val="003050B2"/>
    <w:pPr>
      <w:tabs>
        <w:tab w:val="center" w:pos="4320"/>
        <w:tab w:val="right" w:pos="8640"/>
      </w:tabs>
    </w:pPr>
    <w:rPr>
      <w:sz w:val="16"/>
    </w:rPr>
  </w:style>
  <w:style w:type="character" w:customStyle="1" w:styleId="PiedepginaCar">
    <w:name w:val="Pie de página Car"/>
    <w:link w:val="Piedepgina"/>
    <w:uiPriority w:val="99"/>
    <w:rsid w:val="003050B2"/>
    <w:rPr>
      <w:rFonts w:eastAsia="Times New Roman" w:cs="Tahoma"/>
      <w:sz w:val="16"/>
      <w:lang w:val="en-US" w:eastAsia="en-US"/>
    </w:rPr>
  </w:style>
  <w:style w:type="paragraph" w:styleId="Encabezado">
    <w:name w:val="header"/>
    <w:basedOn w:val="Normal"/>
    <w:link w:val="EncabezadoCar"/>
    <w:unhideWhenUsed/>
    <w:rsid w:val="00F216F1"/>
    <w:pPr>
      <w:tabs>
        <w:tab w:val="center" w:pos="4252"/>
        <w:tab w:val="right" w:pos="8504"/>
      </w:tabs>
    </w:pPr>
  </w:style>
  <w:style w:type="character" w:customStyle="1" w:styleId="EncabezadoCar">
    <w:name w:val="Encabezado Car"/>
    <w:basedOn w:val="Fuentedeprrafopredeter"/>
    <w:link w:val="Encabezado"/>
    <w:uiPriority w:val="99"/>
    <w:rsid w:val="00F216F1"/>
    <w:rPr>
      <w:sz w:val="22"/>
      <w:szCs w:val="22"/>
      <w:lang w:eastAsia="en-US"/>
    </w:rPr>
  </w:style>
  <w:style w:type="paragraph" w:styleId="Prrafodelista">
    <w:name w:val="List Paragraph"/>
    <w:basedOn w:val="Normal"/>
    <w:link w:val="PrrafodelistaCar"/>
    <w:uiPriority w:val="34"/>
    <w:unhideWhenUsed/>
    <w:qFormat/>
    <w:rsid w:val="004C644E"/>
    <w:pPr>
      <w:ind w:left="720"/>
    </w:pPr>
  </w:style>
  <w:style w:type="character" w:styleId="Nmerodepgina">
    <w:name w:val="page number"/>
    <w:basedOn w:val="Fuentedeprrafopredeter"/>
    <w:uiPriority w:val="99"/>
    <w:rsid w:val="0005396E"/>
  </w:style>
  <w:style w:type="paragraph" w:customStyle="1" w:styleId="EstiloAcuerdoPrimeralnea0cm">
    <w:name w:val="Estilo Acuerdo + Primera línea:  0 cm"/>
    <w:rsid w:val="00831D1A"/>
    <w:rPr>
      <w:rFonts w:eastAsia="Times New Roman"/>
      <w:b/>
      <w:bCs/>
      <w:i/>
      <w:iCs/>
      <w:sz w:val="18"/>
      <w:lang w:val="en-US" w:eastAsia="en-US"/>
    </w:rPr>
  </w:style>
  <w:style w:type="paragraph" w:customStyle="1" w:styleId="Acuerdo">
    <w:name w:val="Acuerdo"/>
    <w:basedOn w:val="Normal"/>
    <w:rsid w:val="003050B2"/>
    <w:pPr>
      <w:numPr>
        <w:numId w:val="38"/>
      </w:numPr>
      <w:pBdr>
        <w:left w:val="single" w:sz="8" w:space="4" w:color="auto"/>
      </w:pBdr>
    </w:pPr>
    <w:rPr>
      <w:b/>
      <w:i/>
      <w:sz w:val="18"/>
    </w:rPr>
  </w:style>
  <w:style w:type="paragraph" w:customStyle="1" w:styleId="Vietas">
    <w:name w:val="Viñetas"/>
    <w:basedOn w:val="Normal"/>
    <w:rsid w:val="008B4EB3"/>
    <w:pPr>
      <w:tabs>
        <w:tab w:val="left" w:pos="1817"/>
      </w:tabs>
    </w:pPr>
    <w:rPr>
      <w:lang w:eastAsia="es-ES"/>
    </w:rPr>
  </w:style>
  <w:style w:type="paragraph" w:styleId="Sinespaciado">
    <w:name w:val="No Spacing"/>
    <w:aliases w:val="Puntos Orden del Día"/>
    <w:uiPriority w:val="1"/>
    <w:unhideWhenUsed/>
    <w:rsid w:val="003050B2"/>
    <w:pPr>
      <w:numPr>
        <w:numId w:val="36"/>
      </w:numPr>
    </w:pPr>
    <w:rPr>
      <w:b/>
      <w:szCs w:val="22"/>
      <w:lang w:eastAsia="en-US"/>
    </w:rPr>
  </w:style>
  <w:style w:type="character" w:styleId="Textoennegrita">
    <w:name w:val="Strong"/>
    <w:basedOn w:val="Fuentedeprrafopredeter"/>
    <w:uiPriority w:val="22"/>
    <w:qFormat/>
    <w:rsid w:val="00AF7CE4"/>
    <w:rPr>
      <w:b/>
      <w:bCs/>
    </w:rPr>
  </w:style>
  <w:style w:type="paragraph" w:customStyle="1" w:styleId="Subtema">
    <w:name w:val="Subtema"/>
    <w:basedOn w:val="Prrafodelista"/>
    <w:link w:val="SubtemaCar"/>
    <w:rsid w:val="003050B2"/>
    <w:pPr>
      <w:numPr>
        <w:ilvl w:val="1"/>
        <w:numId w:val="40"/>
      </w:numPr>
    </w:pPr>
  </w:style>
  <w:style w:type="character" w:customStyle="1" w:styleId="Ttulo3Car">
    <w:name w:val="Título 3 Car"/>
    <w:basedOn w:val="Fuentedeprrafopredeter"/>
    <w:link w:val="Ttulo3"/>
    <w:uiPriority w:val="9"/>
    <w:rsid w:val="008B4EB3"/>
    <w:rPr>
      <w:rFonts w:asciiTheme="majorHAnsi" w:eastAsiaTheme="majorEastAsia" w:hAnsiTheme="majorHAnsi" w:cstheme="majorBidi"/>
      <w:b/>
      <w:bCs/>
      <w:color w:val="5B9BD5" w:themeColor="accent1"/>
      <w:szCs w:val="22"/>
      <w:lang w:eastAsia="en-US"/>
    </w:rPr>
  </w:style>
  <w:style w:type="paragraph" w:styleId="Ttulo">
    <w:name w:val="Title"/>
    <w:basedOn w:val="Normal"/>
    <w:next w:val="Normal"/>
    <w:link w:val="TtuloCar"/>
    <w:uiPriority w:val="10"/>
    <w:rsid w:val="00B213F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B213F0"/>
    <w:rPr>
      <w:rFonts w:asciiTheme="majorHAnsi" w:eastAsiaTheme="majorEastAsia" w:hAnsiTheme="majorHAnsi" w:cstheme="majorBidi"/>
      <w:color w:val="323E4F" w:themeColor="text2" w:themeShade="BF"/>
      <w:spacing w:val="5"/>
      <w:kern w:val="28"/>
      <w:sz w:val="52"/>
      <w:szCs w:val="52"/>
      <w:lang w:eastAsia="en-US"/>
    </w:rPr>
  </w:style>
  <w:style w:type="character" w:styleId="nfasissutil">
    <w:name w:val="Subtle Emphasis"/>
    <w:basedOn w:val="Fuentedeprrafopredeter"/>
    <w:uiPriority w:val="19"/>
    <w:semiHidden/>
    <w:unhideWhenUsed/>
    <w:rsid w:val="00B213F0"/>
    <w:rPr>
      <w:i/>
      <w:iCs/>
      <w:color w:val="808080" w:themeColor="text1" w:themeTint="7F"/>
    </w:rPr>
  </w:style>
  <w:style w:type="character" w:styleId="nfasis">
    <w:name w:val="Emphasis"/>
    <w:basedOn w:val="Fuentedeprrafopredeter"/>
    <w:uiPriority w:val="20"/>
    <w:semiHidden/>
    <w:unhideWhenUsed/>
    <w:rsid w:val="00B213F0"/>
    <w:rPr>
      <w:i/>
      <w:iCs/>
    </w:rPr>
  </w:style>
  <w:style w:type="character" w:styleId="nfasisintenso">
    <w:name w:val="Intense Emphasis"/>
    <w:basedOn w:val="Fuentedeprrafopredeter"/>
    <w:uiPriority w:val="21"/>
    <w:semiHidden/>
    <w:unhideWhenUsed/>
    <w:rsid w:val="00B213F0"/>
    <w:rPr>
      <w:b/>
      <w:bCs/>
      <w:i/>
      <w:iCs/>
      <w:color w:val="5B9BD5" w:themeColor="accent1"/>
    </w:rPr>
  </w:style>
  <w:style w:type="paragraph" w:styleId="Cita">
    <w:name w:val="Quote"/>
    <w:basedOn w:val="Normal"/>
    <w:next w:val="Normal"/>
    <w:link w:val="CitaCar"/>
    <w:uiPriority w:val="29"/>
    <w:rsid w:val="003050B2"/>
    <w:rPr>
      <w:i/>
      <w:iCs/>
      <w:color w:val="000000" w:themeColor="text1"/>
    </w:rPr>
  </w:style>
  <w:style w:type="character" w:customStyle="1" w:styleId="CitaCar">
    <w:name w:val="Cita Car"/>
    <w:basedOn w:val="Fuentedeprrafopredeter"/>
    <w:link w:val="Cita"/>
    <w:uiPriority w:val="29"/>
    <w:rsid w:val="003050B2"/>
    <w:rPr>
      <w:rFonts w:ascii="Century Gothic" w:hAnsi="Century Gothic"/>
      <w:i/>
      <w:iCs/>
      <w:color w:val="000000" w:themeColor="text1"/>
      <w:szCs w:val="22"/>
      <w:lang w:eastAsia="en-US"/>
    </w:rPr>
  </w:style>
  <w:style w:type="paragraph" w:customStyle="1" w:styleId="EstiloTtulosdelasactasdelareuninJustificado">
    <w:name w:val="Estilo Títulos de las actas de la reunión + Justificado"/>
    <w:basedOn w:val="Ttulosdelasactasdelareunin"/>
    <w:rsid w:val="008B4EB3"/>
    <w:pPr>
      <w:spacing w:before="240"/>
      <w:jc w:val="both"/>
    </w:pPr>
    <w:rPr>
      <w:bCs/>
    </w:rPr>
  </w:style>
  <w:style w:type="paragraph" w:styleId="Citadestacada">
    <w:name w:val="Intense Quote"/>
    <w:basedOn w:val="Normal"/>
    <w:next w:val="Normal"/>
    <w:link w:val="CitadestacadaCar"/>
    <w:uiPriority w:val="30"/>
    <w:semiHidden/>
    <w:unhideWhenUsed/>
    <w:rsid w:val="008B4EB3"/>
    <w:pPr>
      <w:pBdr>
        <w:bottom w:val="single" w:sz="4" w:space="4" w:color="5B9BD5" w:themeColor="accent1"/>
      </w:pBdr>
      <w:spacing w:before="200" w:after="280"/>
      <w:ind w:left="936" w:right="936"/>
    </w:pPr>
    <w:rPr>
      <w:b/>
      <w:bCs/>
      <w:i/>
      <w:iCs/>
      <w:color w:val="1C5955"/>
    </w:rPr>
  </w:style>
  <w:style w:type="paragraph" w:customStyle="1" w:styleId="Fechayhora">
    <w:name w:val="Fecha y hora"/>
    <w:basedOn w:val="Normal"/>
    <w:rsid w:val="00DF7C18"/>
    <w:pPr>
      <w:spacing w:after="300"/>
      <w:contextualSpacing/>
    </w:pPr>
  </w:style>
  <w:style w:type="character" w:customStyle="1" w:styleId="Estilo1">
    <w:name w:val="Estilo1"/>
    <w:basedOn w:val="Fuentedeprrafopredeter"/>
    <w:uiPriority w:val="1"/>
    <w:unhideWhenUsed/>
    <w:rsid w:val="003050B2"/>
    <w:rPr>
      <w:rFonts w:ascii="Century Gothic" w:hAnsi="Century Gothic"/>
      <w:b/>
      <w:sz w:val="20"/>
    </w:rPr>
  </w:style>
  <w:style w:type="character" w:customStyle="1" w:styleId="Ttulo4Car">
    <w:name w:val="Título 4 Car"/>
    <w:basedOn w:val="Fuentedeprrafopredeter"/>
    <w:link w:val="Ttulo4"/>
    <w:uiPriority w:val="9"/>
    <w:semiHidden/>
    <w:rsid w:val="00A51236"/>
    <w:rPr>
      <w:rFonts w:ascii="Times New Roman" w:eastAsia="SimSun" w:hAnsi="Times New Roman"/>
      <w:b/>
      <w:bCs/>
      <w:sz w:val="24"/>
      <w:szCs w:val="24"/>
      <w:lang w:eastAsia="zh-CN"/>
    </w:rPr>
  </w:style>
  <w:style w:type="character" w:customStyle="1" w:styleId="CitadestacadaCar">
    <w:name w:val="Cita destacada Car"/>
    <w:basedOn w:val="Fuentedeprrafopredeter"/>
    <w:link w:val="Citadestacada"/>
    <w:uiPriority w:val="30"/>
    <w:semiHidden/>
    <w:rsid w:val="00A51236"/>
    <w:rPr>
      <w:b/>
      <w:bCs/>
      <w:i/>
      <w:iCs/>
      <w:color w:val="1C5955"/>
      <w:szCs w:val="22"/>
      <w:lang w:eastAsia="en-US"/>
    </w:rPr>
  </w:style>
  <w:style w:type="character" w:styleId="CdigoHTML">
    <w:name w:val="HTML Code"/>
    <w:basedOn w:val="Fuentedeprrafopredeter"/>
    <w:uiPriority w:val="99"/>
    <w:semiHidden/>
    <w:unhideWhenUsed/>
    <w:rsid w:val="008B4EB3"/>
    <w:rPr>
      <w:rFonts w:ascii="Century Gothic" w:hAnsi="Century Gothic"/>
      <w:sz w:val="20"/>
      <w:szCs w:val="20"/>
    </w:rPr>
  </w:style>
  <w:style w:type="table" w:customStyle="1" w:styleId="Cuadrculaclara-nfasis11">
    <w:name w:val="Cuadrícula clara - Énfasis 11"/>
    <w:basedOn w:val="Tablanormal"/>
    <w:uiPriority w:val="62"/>
    <w:rsid w:val="008B4EB3"/>
    <w:tblPr>
      <w:tblStyleRowBandSize w:val="1"/>
      <w:tblStyleColBandSize w:val="1"/>
      <w:tblInd w:w="0" w:type="dxa"/>
      <w:tblBorders>
        <w:top w:val="single" w:sz="8" w:space="0" w:color="1C5955"/>
        <w:left w:val="single" w:sz="8" w:space="0" w:color="1C5955"/>
        <w:bottom w:val="single" w:sz="8" w:space="0" w:color="1C5955"/>
        <w:right w:val="single" w:sz="8" w:space="0" w:color="1C5955"/>
        <w:insideH w:val="single" w:sz="8" w:space="0" w:color="1C5955"/>
        <w:insideV w:val="single" w:sz="8" w:space="0" w:color="1C5955"/>
      </w:tblBorders>
      <w:tblCellMar>
        <w:top w:w="0" w:type="dxa"/>
        <w:left w:w="108" w:type="dxa"/>
        <w:bottom w:w="0" w:type="dxa"/>
        <w:right w:w="108" w:type="dxa"/>
      </w:tblCellMar>
    </w:tblPr>
    <w:tcPr>
      <w:vAlign w:val="center"/>
    </w:tc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staclara1">
    <w:name w:val="Lista clara1"/>
    <w:basedOn w:val="Tablanormal"/>
    <w:uiPriority w:val="61"/>
    <w:rsid w:val="008B4EB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media11">
    <w:name w:val="Lista media 11"/>
    <w:basedOn w:val="Tablanormal"/>
    <w:uiPriority w:val="65"/>
    <w:rsid w:val="008B4EB3"/>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Listado">
    <w:name w:val="Listado"/>
    <w:aliases w:val="numeración"/>
    <w:basedOn w:val="Subtema"/>
    <w:link w:val="ListadoCar"/>
    <w:qFormat/>
    <w:rsid w:val="00662A8B"/>
    <w:pPr>
      <w:numPr>
        <w:ilvl w:val="0"/>
        <w:numId w:val="41"/>
      </w:numPr>
      <w:ind w:left="360"/>
    </w:pPr>
    <w:rPr>
      <w:u w:val="single"/>
    </w:rPr>
  </w:style>
  <w:style w:type="character" w:customStyle="1" w:styleId="PrrafodelistaCar">
    <w:name w:val="Párrafo de lista Car"/>
    <w:basedOn w:val="Fuentedeprrafopredeter"/>
    <w:link w:val="Prrafodelista"/>
    <w:uiPriority w:val="34"/>
    <w:rsid w:val="001C0285"/>
    <w:rPr>
      <w:szCs w:val="22"/>
      <w:lang w:eastAsia="en-US"/>
    </w:rPr>
  </w:style>
  <w:style w:type="character" w:customStyle="1" w:styleId="SubtemaCar">
    <w:name w:val="Subtema Car"/>
    <w:basedOn w:val="PrrafodelistaCar"/>
    <w:link w:val="Subtema"/>
    <w:rsid w:val="003050B2"/>
    <w:rPr>
      <w:szCs w:val="22"/>
      <w:lang w:eastAsia="en-US"/>
    </w:rPr>
  </w:style>
  <w:style w:type="character" w:customStyle="1" w:styleId="ListadoCar">
    <w:name w:val="Listado Car"/>
    <w:aliases w:val="numeración Car"/>
    <w:basedOn w:val="SubtemaCar"/>
    <w:link w:val="Listado"/>
    <w:rsid w:val="00662A8B"/>
    <w:rPr>
      <w:rFonts w:eastAsia="Times New Roman" w:cs="Tahoma"/>
      <w:szCs w:val="22"/>
      <w:u w:val="single"/>
      <w:lang w:val="en-US" w:eastAsia="en-US"/>
    </w:rPr>
  </w:style>
  <w:style w:type="paragraph" w:customStyle="1" w:styleId="Subprrafo">
    <w:name w:val="Subpárrafo"/>
    <w:basedOn w:val="Normal"/>
    <w:link w:val="SubprrafoCar"/>
    <w:rsid w:val="003050B2"/>
    <w:pPr>
      <w:numPr>
        <w:ilvl w:val="1"/>
        <w:numId w:val="39"/>
      </w:numPr>
      <w:tabs>
        <w:tab w:val="left" w:pos="2268"/>
      </w:tabs>
    </w:pPr>
    <w:rPr>
      <w:lang w:eastAsia="es-ES"/>
    </w:rPr>
  </w:style>
  <w:style w:type="character" w:customStyle="1" w:styleId="SubprrafoCar">
    <w:name w:val="Subpárrafo Car"/>
    <w:basedOn w:val="Fuentedeprrafopredeter"/>
    <w:link w:val="Subprrafo"/>
    <w:rsid w:val="003050B2"/>
    <w:rPr>
      <w:rFonts w:eastAsia="Times New Roman"/>
    </w:rPr>
  </w:style>
  <w:style w:type="paragraph" w:customStyle="1" w:styleId="Evento-Negrita">
    <w:name w:val="Evento - Negrita"/>
    <w:basedOn w:val="Normal"/>
    <w:rsid w:val="003050B2"/>
    <w:pPr>
      <w:spacing w:after="80"/>
    </w:pPr>
    <w:rPr>
      <w:b/>
    </w:rPr>
  </w:style>
  <w:style w:type="character" w:customStyle="1" w:styleId="PuntoOrdendelDa">
    <w:name w:val="Punto Orden del Día"/>
    <w:basedOn w:val="Fuentedeprrafopredeter"/>
    <w:uiPriority w:val="1"/>
    <w:rsid w:val="003050B2"/>
    <w:rPr>
      <w:rFonts w:ascii="Century Gothic" w:hAnsi="Century Gothic"/>
      <w:sz w:val="24"/>
    </w:rPr>
  </w:style>
  <w:style w:type="paragraph" w:customStyle="1" w:styleId="PuntodelOD">
    <w:name w:val="Punto del OD"/>
    <w:basedOn w:val="Subprrafo"/>
    <w:link w:val="PuntodelODCar"/>
    <w:rsid w:val="005F73A0"/>
    <w:pPr>
      <w:numPr>
        <w:ilvl w:val="0"/>
        <w:numId w:val="0"/>
      </w:numPr>
      <w:tabs>
        <w:tab w:val="clear" w:pos="2268"/>
        <w:tab w:val="left" w:pos="709"/>
      </w:tabs>
    </w:pPr>
  </w:style>
  <w:style w:type="character" w:customStyle="1" w:styleId="PuntodelODCar">
    <w:name w:val="Punto del OD Car"/>
    <w:basedOn w:val="SubprrafoCar"/>
    <w:link w:val="PuntodelOD"/>
    <w:rsid w:val="005F73A0"/>
    <w:rPr>
      <w:rFonts w:eastAsia="Times New Roman"/>
    </w:rPr>
  </w:style>
  <w:style w:type="paragraph" w:customStyle="1" w:styleId="NombreDocumento">
    <w:name w:val="Nombre Documento"/>
    <w:basedOn w:val="Normal"/>
    <w:link w:val="NombreDocumentoCar"/>
    <w:rsid w:val="003050B2"/>
    <w:pPr>
      <w:jc w:val="right"/>
    </w:pPr>
    <w:rPr>
      <w:sz w:val="40"/>
      <w:szCs w:val="40"/>
    </w:rPr>
  </w:style>
  <w:style w:type="character" w:customStyle="1" w:styleId="NombreDocumentoCar">
    <w:name w:val="Nombre Documento Car"/>
    <w:basedOn w:val="Fuentedeprrafopredeter"/>
    <w:link w:val="NombreDocumento"/>
    <w:rsid w:val="003050B2"/>
    <w:rPr>
      <w:sz w:val="40"/>
      <w:szCs w:val="40"/>
      <w:lang w:eastAsia="en-US"/>
    </w:rPr>
  </w:style>
  <w:style w:type="paragraph" w:customStyle="1" w:styleId="TemadelOD">
    <w:name w:val="Tema del OD"/>
    <w:basedOn w:val="Subprrafo"/>
    <w:link w:val="TemadelODCar"/>
    <w:rsid w:val="003050B2"/>
    <w:pPr>
      <w:numPr>
        <w:ilvl w:val="0"/>
        <w:numId w:val="0"/>
      </w:numPr>
      <w:tabs>
        <w:tab w:val="clear" w:pos="2268"/>
        <w:tab w:val="left" w:pos="709"/>
      </w:tabs>
    </w:pPr>
  </w:style>
  <w:style w:type="character" w:customStyle="1" w:styleId="TemadelODCar">
    <w:name w:val="Tema del OD Car"/>
    <w:basedOn w:val="SubprrafoCar"/>
    <w:link w:val="TemadelOD"/>
    <w:rsid w:val="003050B2"/>
    <w:rPr>
      <w:rFonts w:eastAsia="Times New Roman"/>
    </w:rPr>
  </w:style>
  <w:style w:type="character" w:customStyle="1" w:styleId="Prrafoestandar">
    <w:name w:val="Párrafo estandar"/>
    <w:basedOn w:val="Fuentedeprrafopredeter"/>
    <w:uiPriority w:val="1"/>
    <w:rsid w:val="003050B2"/>
    <w:rPr>
      <w:rFonts w:ascii="Century Gothic" w:hAnsi="Century Gothic"/>
      <w:sz w:val="20"/>
    </w:rPr>
  </w:style>
  <w:style w:type="paragraph" w:styleId="Subttulo">
    <w:name w:val="Subtitle"/>
    <w:aliases w:val="Asunto Circular"/>
    <w:basedOn w:val="Normal"/>
    <w:next w:val="Normal"/>
    <w:link w:val="SubttuloCar"/>
    <w:rsid w:val="003050B2"/>
    <w:pPr>
      <w:numPr>
        <w:ilvl w:val="1"/>
      </w:numPr>
      <w:spacing w:after="160"/>
    </w:pPr>
    <w:rPr>
      <w:rFonts w:eastAsiaTheme="minorEastAsia" w:cstheme="minorBidi"/>
      <w:b/>
      <w:color w:val="5A5A5A" w:themeColor="text1" w:themeTint="A5"/>
    </w:rPr>
  </w:style>
  <w:style w:type="character" w:customStyle="1" w:styleId="SubttuloCar">
    <w:name w:val="Subtítulo Car"/>
    <w:aliases w:val="Asunto Circular Car"/>
    <w:basedOn w:val="Fuentedeprrafopredeter"/>
    <w:link w:val="Subttulo"/>
    <w:rsid w:val="003050B2"/>
    <w:rPr>
      <w:rFonts w:eastAsiaTheme="minorEastAsia" w:cstheme="minorBidi"/>
      <w:b/>
      <w:color w:val="5A5A5A" w:themeColor="text1" w:themeTint="A5"/>
      <w:szCs w:val="22"/>
      <w:lang w:eastAsia="en-US"/>
    </w:rPr>
  </w:style>
  <w:style w:type="paragraph" w:customStyle="1" w:styleId="Asunto">
    <w:name w:val="Asunto"/>
    <w:basedOn w:val="Subttulo"/>
    <w:link w:val="AsuntoCar"/>
    <w:rsid w:val="003050B2"/>
    <w:pPr>
      <w:spacing w:after="0"/>
      <w:ind w:left="851" w:hanging="851"/>
    </w:pPr>
  </w:style>
  <w:style w:type="character" w:customStyle="1" w:styleId="AsuntoCar">
    <w:name w:val="Asunto Car"/>
    <w:basedOn w:val="SubttuloCar"/>
    <w:link w:val="Asunto"/>
    <w:rsid w:val="003050B2"/>
    <w:rPr>
      <w:rFonts w:eastAsiaTheme="minorEastAsia" w:cstheme="minorBidi"/>
      <w:b/>
      <w:color w:val="5A5A5A" w:themeColor="text1" w:themeTint="A5"/>
      <w:szCs w:val="22"/>
      <w:lang w:eastAsia="en-US"/>
    </w:rPr>
  </w:style>
  <w:style w:type="paragraph" w:customStyle="1" w:styleId="TitularNotaPrensa">
    <w:name w:val="Titular Nota Prensa"/>
    <w:basedOn w:val="Ttulosdelasactasdelareunin"/>
    <w:link w:val="TitularNotaPrensaCar"/>
    <w:qFormat/>
    <w:rsid w:val="00655457"/>
    <w:pPr>
      <w:spacing w:before="240"/>
      <w:ind w:right="328" w:firstLine="567"/>
    </w:pPr>
    <w:rPr>
      <w:color w:val="195955"/>
    </w:rPr>
  </w:style>
  <w:style w:type="character" w:customStyle="1" w:styleId="DestacadoNotadePrensa">
    <w:name w:val="Destacado Nota de Prensa"/>
    <w:basedOn w:val="Fuentedeprrafopredeter"/>
    <w:uiPriority w:val="1"/>
    <w:qFormat/>
    <w:rsid w:val="003078EE"/>
    <w:rPr>
      <w:rFonts w:ascii="Century Gothic" w:hAnsi="Century Gothic"/>
      <w:b/>
      <w:sz w:val="24"/>
    </w:rPr>
  </w:style>
  <w:style w:type="character" w:customStyle="1" w:styleId="EntradillaNP">
    <w:name w:val="Entradilla NP"/>
    <w:basedOn w:val="Fuentedeprrafopredeter"/>
    <w:uiPriority w:val="1"/>
    <w:qFormat/>
    <w:rsid w:val="003078EE"/>
    <w:rPr>
      <w:rFonts w:ascii="Century Gothic" w:hAnsi="Century Gothic"/>
      <w:b/>
      <w:color w:val="auto"/>
      <w:sz w:val="24"/>
    </w:rPr>
  </w:style>
  <w:style w:type="character" w:customStyle="1" w:styleId="Ttulo6Car">
    <w:name w:val="Título 6 Car"/>
    <w:basedOn w:val="Fuentedeprrafopredeter"/>
    <w:link w:val="Ttulo6"/>
    <w:uiPriority w:val="9"/>
    <w:semiHidden/>
    <w:rsid w:val="00F03599"/>
    <w:rPr>
      <w:rFonts w:asciiTheme="majorHAnsi" w:eastAsiaTheme="majorEastAsia" w:hAnsiTheme="majorHAnsi" w:cstheme="majorBidi"/>
      <w:i/>
      <w:iCs/>
      <w:color w:val="1F4D78" w:themeColor="accent1" w:themeShade="7F"/>
      <w:szCs w:val="22"/>
      <w:lang w:eastAsia="en-US"/>
    </w:rPr>
  </w:style>
  <w:style w:type="paragraph" w:customStyle="1" w:styleId="EstiloMasthead11ptoNegritaIzquierdaElevado3ptoExpand">
    <w:name w:val="Estilo Masthead + 11 pto Negrita Izquierda Elevado  3 pto Expand..."/>
    <w:basedOn w:val="Masthead"/>
    <w:rsid w:val="00F03599"/>
    <w:pPr>
      <w:jc w:val="left"/>
    </w:pPr>
    <w:rPr>
      <w:rFonts w:ascii="Century Gothic" w:hAnsi="Century Gothic" w:cs="Times New Roman"/>
      <w:b/>
      <w:bCs/>
      <w:spacing w:val="40"/>
      <w:position w:val="6"/>
      <w:sz w:val="22"/>
      <w:szCs w:val="20"/>
    </w:rPr>
  </w:style>
  <w:style w:type="paragraph" w:customStyle="1" w:styleId="EntradillaTitularNP">
    <w:name w:val="Entradilla Titular NP"/>
    <w:basedOn w:val="Normal"/>
    <w:link w:val="EntradillaTitularNPCar"/>
    <w:qFormat/>
    <w:rsid w:val="00655457"/>
    <w:pPr>
      <w:jc w:val="center"/>
    </w:pPr>
    <w:rPr>
      <w:b/>
      <w:color w:val="195955"/>
      <w:sz w:val="24"/>
    </w:rPr>
  </w:style>
  <w:style w:type="character" w:customStyle="1" w:styleId="TtulosdelasactasdelareuninCar">
    <w:name w:val="Títulos de las actas de la reunión Car"/>
    <w:basedOn w:val="Fuentedeprrafopredeter"/>
    <w:link w:val="Ttulosdelasactasdelareunin"/>
    <w:rsid w:val="00655457"/>
    <w:rPr>
      <w:rFonts w:eastAsia="Times New Roman" w:cs="Tahoma"/>
      <w:b/>
      <w:sz w:val="32"/>
      <w:lang w:val="en-US" w:eastAsia="en-US"/>
    </w:rPr>
  </w:style>
  <w:style w:type="character" w:customStyle="1" w:styleId="TitularNotaPrensaCar">
    <w:name w:val="Titular Nota Prensa Car"/>
    <w:basedOn w:val="TtulosdelasactasdelareuninCar"/>
    <w:link w:val="TitularNotaPrensa"/>
    <w:rsid w:val="00655457"/>
    <w:rPr>
      <w:rFonts w:eastAsia="Times New Roman" w:cs="Tahoma"/>
      <w:b/>
      <w:sz w:val="32"/>
      <w:lang w:val="en-US" w:eastAsia="en-US"/>
    </w:rPr>
  </w:style>
  <w:style w:type="paragraph" w:customStyle="1" w:styleId="VietaNP">
    <w:name w:val="Viñeta NP"/>
    <w:basedOn w:val="Prrafodelista"/>
    <w:link w:val="VietaNPCar"/>
    <w:qFormat/>
    <w:rsid w:val="00662A8B"/>
    <w:pPr>
      <w:numPr>
        <w:numId w:val="43"/>
      </w:numPr>
      <w:jc w:val="both"/>
    </w:pPr>
    <w:rPr>
      <w:lang w:val="es-ES"/>
    </w:rPr>
  </w:style>
  <w:style w:type="character" w:customStyle="1" w:styleId="EntradillaTitularNPCar">
    <w:name w:val="Entradilla Titular NP Car"/>
    <w:basedOn w:val="Fuentedeprrafopredeter"/>
    <w:link w:val="EntradillaTitularNP"/>
    <w:rsid w:val="00655457"/>
    <w:rPr>
      <w:rFonts w:eastAsia="Times New Roman" w:cs="Tahoma"/>
      <w:b/>
      <w:color w:val="195955"/>
      <w:sz w:val="24"/>
      <w:lang w:val="en-US" w:eastAsia="en-US"/>
    </w:rPr>
  </w:style>
  <w:style w:type="character" w:customStyle="1" w:styleId="VietaNPCar">
    <w:name w:val="Viñeta NP Car"/>
    <w:basedOn w:val="PrrafodelistaCar"/>
    <w:link w:val="VietaNP"/>
    <w:rsid w:val="00662A8B"/>
    <w:rPr>
      <w:rFonts w:eastAsia="Times New Roman" w:cs="Tahoma"/>
      <w:szCs w:val="22"/>
      <w:lang w:eastAsia="en-US"/>
    </w:rPr>
  </w:style>
  <w:style w:type="paragraph" w:styleId="Textoindependiente">
    <w:name w:val="Body Text"/>
    <w:basedOn w:val="Normal"/>
    <w:link w:val="TextoindependienteCar"/>
    <w:semiHidden/>
    <w:rsid w:val="00AA69DD"/>
    <w:pPr>
      <w:autoSpaceDE w:val="0"/>
      <w:autoSpaceDN w:val="0"/>
      <w:adjustRightInd w:val="0"/>
      <w:spacing w:before="0"/>
      <w:jc w:val="both"/>
    </w:pPr>
    <w:rPr>
      <w:rFonts w:ascii="Arial" w:hAnsi="Arial" w:cs="Arial"/>
      <w:color w:val="231F20"/>
      <w:sz w:val="24"/>
      <w:szCs w:val="18"/>
      <w:lang w:val="es-ES" w:eastAsia="es-ES"/>
    </w:rPr>
  </w:style>
  <w:style w:type="character" w:customStyle="1" w:styleId="TextoindependienteCar">
    <w:name w:val="Texto independiente Car"/>
    <w:basedOn w:val="Fuentedeprrafopredeter"/>
    <w:link w:val="Textoindependiente"/>
    <w:semiHidden/>
    <w:rsid w:val="00AA69DD"/>
    <w:rPr>
      <w:rFonts w:ascii="Arial" w:eastAsia="Times New Roman" w:hAnsi="Arial" w:cs="Arial"/>
      <w:color w:val="231F20"/>
      <w:sz w:val="24"/>
      <w:szCs w:val="18"/>
    </w:rPr>
  </w:style>
  <w:style w:type="paragraph" w:customStyle="1" w:styleId="Default">
    <w:name w:val="Default"/>
    <w:rsid w:val="001D6576"/>
    <w:pPr>
      <w:autoSpaceDE w:val="0"/>
      <w:autoSpaceDN w:val="0"/>
      <w:adjustRightInd w:val="0"/>
    </w:pPr>
    <w:rPr>
      <w:rFonts w:ascii="Arial" w:hAnsi="Arial" w:cs="Arial"/>
      <w:color w:val="000000"/>
      <w:sz w:val="24"/>
      <w:szCs w:val="24"/>
    </w:rPr>
  </w:style>
  <w:style w:type="character" w:styleId="Hipervnculovisitado">
    <w:name w:val="FollowedHyperlink"/>
    <w:basedOn w:val="Fuentedeprrafopredeter"/>
    <w:uiPriority w:val="99"/>
    <w:semiHidden/>
    <w:unhideWhenUsed/>
    <w:rsid w:val="007C197A"/>
    <w:rPr>
      <w:color w:val="954F72" w:themeColor="followedHyperlink"/>
      <w:u w:val="single"/>
    </w:rPr>
  </w:style>
  <w:style w:type="paragraph" w:styleId="NormalWeb">
    <w:name w:val="Normal (Web)"/>
    <w:basedOn w:val="Normal"/>
    <w:uiPriority w:val="99"/>
    <w:unhideWhenUsed/>
    <w:rsid w:val="004C4C50"/>
    <w:pPr>
      <w:spacing w:before="100" w:beforeAutospacing="1" w:after="100" w:afterAutospacing="1"/>
    </w:pPr>
    <w:rPr>
      <w:rFonts w:ascii="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185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heme="minorHAnsi" w:hAnsi="Courier New" w:cs="Courier New"/>
      <w:lang w:val="es-ES" w:eastAsia="es-ES"/>
    </w:rPr>
  </w:style>
  <w:style w:type="character" w:customStyle="1" w:styleId="HTMLconformatoprevioCar">
    <w:name w:val="HTML con formato previo Car"/>
    <w:basedOn w:val="Fuentedeprrafopredeter"/>
    <w:link w:val="HTMLconformatoprevio"/>
    <w:uiPriority w:val="99"/>
    <w:rsid w:val="001855CB"/>
    <w:rPr>
      <w:rFonts w:ascii="Courier New" w:eastAsiaTheme="minorHAnsi" w:hAnsi="Courier New" w:cs="Courier New"/>
    </w:rPr>
  </w:style>
</w:styles>
</file>

<file path=word/webSettings.xml><?xml version="1.0" encoding="utf-8"?>
<w:webSettings xmlns:r="http://schemas.openxmlformats.org/officeDocument/2006/relationships" xmlns:w="http://schemas.openxmlformats.org/wordprocessingml/2006/main">
  <w:divs>
    <w:div w:id="638728154">
      <w:bodyDiv w:val="1"/>
      <w:marLeft w:val="0"/>
      <w:marRight w:val="0"/>
      <w:marTop w:val="0"/>
      <w:marBottom w:val="0"/>
      <w:divBdr>
        <w:top w:val="none" w:sz="0" w:space="0" w:color="auto"/>
        <w:left w:val="none" w:sz="0" w:space="0" w:color="auto"/>
        <w:bottom w:val="none" w:sz="0" w:space="0" w:color="auto"/>
        <w:right w:val="none" w:sz="0" w:space="0" w:color="auto"/>
      </w:divBdr>
    </w:div>
    <w:div w:id="660235052">
      <w:bodyDiv w:val="1"/>
      <w:marLeft w:val="0"/>
      <w:marRight w:val="0"/>
      <w:marTop w:val="0"/>
      <w:marBottom w:val="0"/>
      <w:divBdr>
        <w:top w:val="none" w:sz="0" w:space="0" w:color="auto"/>
        <w:left w:val="none" w:sz="0" w:space="0" w:color="auto"/>
        <w:bottom w:val="none" w:sz="0" w:space="0" w:color="auto"/>
        <w:right w:val="none" w:sz="0" w:space="0" w:color="auto"/>
      </w:divBdr>
      <w:divsChild>
        <w:div w:id="495463571">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sChild>
    </w:div>
    <w:div w:id="1130243465">
      <w:bodyDiv w:val="1"/>
      <w:marLeft w:val="0"/>
      <w:marRight w:val="0"/>
      <w:marTop w:val="0"/>
      <w:marBottom w:val="0"/>
      <w:divBdr>
        <w:top w:val="none" w:sz="0" w:space="0" w:color="auto"/>
        <w:left w:val="none" w:sz="0" w:space="0" w:color="auto"/>
        <w:bottom w:val="none" w:sz="0" w:space="0" w:color="auto"/>
        <w:right w:val="none" w:sz="0" w:space="0" w:color="auto"/>
      </w:divBdr>
    </w:div>
    <w:div w:id="149710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twitter.com/pajaritasazules?lang=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ajaritasazules.com" TargetMode="External"/><Relationship Id="rId17" Type="http://schemas.openxmlformats.org/officeDocument/2006/relationships/header" Target="head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desantos@informacioneimagen.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glossaryDocument" Target="glossary/document.xml"/><Relationship Id="rId10" Type="http://schemas.openxmlformats.org/officeDocument/2006/relationships/hyperlink" Target="mailto:aalvarez@informacioneimagen.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mailto:tupapel21@aspapel.e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lvarez.IEI\Mis%20documentos\Angeles%20Aspapel\aspapel%20notas%20prensa\Notas%202014NP\PLANTILLA%20NOTA%20PRENS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90B97727A9F4E748334F2453BBD7ACB"/>
        <w:category>
          <w:name w:val="General"/>
          <w:gallery w:val="placeholder"/>
        </w:category>
        <w:types>
          <w:type w:val="bbPlcHdr"/>
        </w:types>
        <w:behaviors>
          <w:behavior w:val="content"/>
        </w:behaviors>
        <w:guid w:val="{6B4E1D92-A83A-4DA6-8F23-83D92B02B600}"/>
      </w:docPartPr>
      <w:docPartBody>
        <w:p w:rsidR="00FC5E4B" w:rsidRDefault="009D5181">
          <w:pPr>
            <w:pStyle w:val="090B97727A9F4E748334F2453BBD7ACB"/>
          </w:pPr>
          <w:r w:rsidRPr="00095977">
            <w:rPr>
              <w:rStyle w:val="Textodelmarcadordeposicin"/>
            </w:rPr>
            <w:t>Haga clic aquí para escribir una fecha.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ans-Light">
    <w:altName w:val="Calibri"/>
    <w:panose1 w:val="00000000000000000000"/>
    <w:charset w:val="00"/>
    <w:family w:val="auto"/>
    <w:notTrueType/>
    <w:pitch w:val="default"/>
    <w:sig w:usb0="00000003" w:usb1="00000000" w:usb2="00000000" w:usb3="00000000" w:csb0="00000001" w:csb1="00000000"/>
  </w:font>
  <w:font w:name="Open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D5181"/>
    <w:rsid w:val="00001C15"/>
    <w:rsid w:val="000500AD"/>
    <w:rsid w:val="00064F95"/>
    <w:rsid w:val="00107EB9"/>
    <w:rsid w:val="0012548A"/>
    <w:rsid w:val="001E5F83"/>
    <w:rsid w:val="0021250D"/>
    <w:rsid w:val="002407EF"/>
    <w:rsid w:val="00242796"/>
    <w:rsid w:val="00262EAE"/>
    <w:rsid w:val="0027278C"/>
    <w:rsid w:val="00306BE3"/>
    <w:rsid w:val="0034557E"/>
    <w:rsid w:val="004B740E"/>
    <w:rsid w:val="004C438A"/>
    <w:rsid w:val="0050615A"/>
    <w:rsid w:val="005912F7"/>
    <w:rsid w:val="00597610"/>
    <w:rsid w:val="005C47B2"/>
    <w:rsid w:val="00620E57"/>
    <w:rsid w:val="00637831"/>
    <w:rsid w:val="00706A04"/>
    <w:rsid w:val="007370CF"/>
    <w:rsid w:val="00804C2F"/>
    <w:rsid w:val="008149FE"/>
    <w:rsid w:val="008B7046"/>
    <w:rsid w:val="008C128E"/>
    <w:rsid w:val="008D2221"/>
    <w:rsid w:val="00936CAF"/>
    <w:rsid w:val="009821C3"/>
    <w:rsid w:val="00994B6F"/>
    <w:rsid w:val="009D5181"/>
    <w:rsid w:val="00A0085F"/>
    <w:rsid w:val="00A03992"/>
    <w:rsid w:val="00A71E00"/>
    <w:rsid w:val="00AE3C45"/>
    <w:rsid w:val="00AF2FA4"/>
    <w:rsid w:val="00B00FFD"/>
    <w:rsid w:val="00B4564C"/>
    <w:rsid w:val="00B93B7F"/>
    <w:rsid w:val="00BE5C6B"/>
    <w:rsid w:val="00C363A2"/>
    <w:rsid w:val="00C408C9"/>
    <w:rsid w:val="00D426EC"/>
    <w:rsid w:val="00D45E20"/>
    <w:rsid w:val="00DD6E40"/>
    <w:rsid w:val="00E73D46"/>
    <w:rsid w:val="00EA23E8"/>
    <w:rsid w:val="00EA428B"/>
    <w:rsid w:val="00EF17A2"/>
    <w:rsid w:val="00F25691"/>
    <w:rsid w:val="00F36021"/>
    <w:rsid w:val="00F60F60"/>
    <w:rsid w:val="00F70398"/>
    <w:rsid w:val="00F96978"/>
    <w:rsid w:val="00FC5E4B"/>
    <w:rsid w:val="00FE0C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E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FC5E4B"/>
    <w:rPr>
      <w:color w:val="808080"/>
    </w:rPr>
  </w:style>
  <w:style w:type="paragraph" w:customStyle="1" w:styleId="090B97727A9F4E748334F2453BBD7ACB">
    <w:name w:val="090B97727A9F4E748334F2453BBD7ACB"/>
    <w:rsid w:val="00FC5E4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D38F8-24CD-418D-9A1A-5A2C37B6C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 PRENSA.dotx</Template>
  <TotalTime>31</TotalTime>
  <Pages>5</Pages>
  <Words>1622</Words>
  <Characters>8925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aalvarez</dc:creator>
  <cp:lastModifiedBy>Info02</cp:lastModifiedBy>
  <cp:revision>3</cp:revision>
  <cp:lastPrinted>2020-01-30T08:28:00Z</cp:lastPrinted>
  <dcterms:created xsi:type="dcterms:W3CDTF">2020-01-31T17:28:00Z</dcterms:created>
  <dcterms:modified xsi:type="dcterms:W3CDTF">2020-02-17T10:16:00Z</dcterms:modified>
</cp:coreProperties>
</file>